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44CD7" w14:textId="77777777" w:rsidR="00647E19" w:rsidRDefault="0007100C" w:rsidP="00091B69">
      <w:pPr>
        <w:jc w:val="center"/>
        <w:rPr>
          <w:rFonts w:ascii="Cambria"/>
          <w:b/>
          <w:sz w:val="28"/>
        </w:rPr>
      </w:pPr>
      <w:bookmarkStart w:id="0" w:name="_GoBack"/>
      <w:bookmarkEnd w:id="0"/>
      <w:r>
        <w:rPr>
          <w:rFonts w:ascii="Cambria"/>
          <w:b/>
          <w:sz w:val="28"/>
        </w:rPr>
        <w:t>CoC NY-511</w:t>
      </w:r>
    </w:p>
    <w:p w14:paraId="0CF4A7CE" w14:textId="334A28A3" w:rsidR="00647E19" w:rsidRDefault="000F290E" w:rsidP="00091B69">
      <w:pPr>
        <w:jc w:val="center"/>
        <w:rPr>
          <w:rFonts w:ascii="Cambria"/>
          <w:b/>
          <w:sz w:val="28"/>
        </w:rPr>
      </w:pPr>
      <w:r>
        <w:rPr>
          <w:rFonts w:ascii="Cambria"/>
          <w:b/>
          <w:sz w:val="28"/>
        </w:rPr>
        <w:t xml:space="preserve">FY20 </w:t>
      </w:r>
      <w:r w:rsidR="0007100C">
        <w:rPr>
          <w:rFonts w:ascii="Cambria"/>
          <w:b/>
          <w:sz w:val="28"/>
        </w:rPr>
        <w:t xml:space="preserve">CoC Program Competition </w:t>
      </w:r>
      <w:r w:rsidR="00890EC1">
        <w:rPr>
          <w:rFonts w:ascii="Cambria"/>
          <w:b/>
          <w:sz w:val="28"/>
        </w:rPr>
        <w:br/>
      </w:r>
      <w:r w:rsidR="0007100C">
        <w:rPr>
          <w:rFonts w:ascii="Cambria"/>
          <w:b/>
          <w:sz w:val="28"/>
        </w:rPr>
        <w:t>Application Evaluation Process Instructions</w:t>
      </w:r>
    </w:p>
    <w:p w14:paraId="20D63931" w14:textId="77777777" w:rsidR="00647E19" w:rsidRDefault="00647E19">
      <w:pPr>
        <w:pStyle w:val="BodyText"/>
        <w:rPr>
          <w:rFonts w:ascii="Cambria"/>
          <w:b/>
          <w:sz w:val="20"/>
        </w:rPr>
      </w:pPr>
    </w:p>
    <w:p w14:paraId="555CDED9" w14:textId="77777777" w:rsidR="00647E19" w:rsidRDefault="0007100C" w:rsidP="00C42A3E">
      <w:pPr>
        <w:pStyle w:val="BodyText"/>
        <w:rPr>
          <w:rFonts w:ascii="Cambria"/>
          <w:b/>
          <w:sz w:val="17"/>
        </w:rPr>
      </w:pPr>
      <w:r>
        <w:rPr>
          <w:noProof/>
          <w:lang w:bidi="ar-SA"/>
        </w:rPr>
        <w:drawing>
          <wp:anchor distT="0" distB="0" distL="0" distR="0" simplePos="0" relativeHeight="251652096" behindDoc="0" locked="0" layoutInCell="1" allowOverlap="1" wp14:anchorId="002FB3F4" wp14:editId="002FB3F5">
            <wp:simplePos x="0" y="0"/>
            <wp:positionH relativeFrom="page">
              <wp:posOffset>2495550</wp:posOffset>
            </wp:positionH>
            <wp:positionV relativeFrom="paragraph">
              <wp:posOffset>157189</wp:posOffset>
            </wp:positionV>
            <wp:extent cx="2820780" cy="21625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820780" cy="2162555"/>
                    </a:xfrm>
                    <a:prstGeom prst="rect">
                      <a:avLst/>
                    </a:prstGeom>
                  </pic:spPr>
                </pic:pic>
              </a:graphicData>
            </a:graphic>
          </wp:anchor>
        </w:drawing>
      </w:r>
    </w:p>
    <w:p w14:paraId="66DE00B3" w14:textId="77777777" w:rsidR="00647E19" w:rsidRDefault="00647E19" w:rsidP="00C42A3E">
      <w:pPr>
        <w:pStyle w:val="BodyText"/>
        <w:rPr>
          <w:rFonts w:ascii="Cambria"/>
          <w:b/>
          <w:sz w:val="32"/>
        </w:rPr>
      </w:pPr>
    </w:p>
    <w:p w14:paraId="6DCDB302" w14:textId="77777777" w:rsidR="00647E19" w:rsidRDefault="00647E19" w:rsidP="00C42A3E">
      <w:pPr>
        <w:pStyle w:val="BodyText"/>
        <w:rPr>
          <w:rFonts w:ascii="Cambria"/>
          <w:b/>
          <w:sz w:val="43"/>
        </w:rPr>
      </w:pPr>
    </w:p>
    <w:p w14:paraId="075947B8" w14:textId="77777777" w:rsidR="00647E19" w:rsidRDefault="0007100C" w:rsidP="00DE6E72">
      <w:pPr>
        <w:pStyle w:val="Heading1"/>
        <w:jc w:val="center"/>
        <w:rPr>
          <w:rFonts w:ascii="Cambria"/>
        </w:rPr>
      </w:pPr>
      <w:r>
        <w:rPr>
          <w:rFonts w:ascii="Cambria"/>
        </w:rPr>
        <w:t>Table of Contents</w:t>
      </w:r>
    </w:p>
    <w:p w14:paraId="07211837" w14:textId="77777777" w:rsidR="00647E19" w:rsidRDefault="00647E19" w:rsidP="00C42A3E">
      <w:pPr>
        <w:pStyle w:val="BodyText"/>
        <w:rPr>
          <w:rFonts w:ascii="Cambria"/>
          <w:b/>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2"/>
        <w:gridCol w:w="480"/>
      </w:tblGrid>
      <w:tr w:rsidR="00647E19" w14:paraId="1D5D74DC" w14:textId="77777777">
        <w:trPr>
          <w:trHeight w:val="230"/>
        </w:trPr>
        <w:tc>
          <w:tcPr>
            <w:tcW w:w="8162" w:type="dxa"/>
          </w:tcPr>
          <w:p w14:paraId="1BAABC91" w14:textId="77777777" w:rsidR="00647E19" w:rsidRDefault="0007100C" w:rsidP="00C42A3E">
            <w:pPr>
              <w:pStyle w:val="TableParagraph"/>
              <w:rPr>
                <w:rFonts w:ascii="Cambria"/>
                <w:b/>
                <w:sz w:val="24"/>
              </w:rPr>
            </w:pPr>
            <w:r>
              <w:rPr>
                <w:rFonts w:ascii="Cambria"/>
                <w:b/>
                <w:sz w:val="24"/>
              </w:rPr>
              <w:t>I.</w:t>
            </w:r>
            <w:r>
              <w:rPr>
                <w:rFonts w:ascii="Cambria"/>
                <w:b/>
                <w:sz w:val="24"/>
              </w:rPr>
              <w:tab/>
              <w:t>Introduction</w:t>
            </w:r>
          </w:p>
        </w:tc>
        <w:tc>
          <w:tcPr>
            <w:tcW w:w="480" w:type="dxa"/>
          </w:tcPr>
          <w:p w14:paraId="0010BE34" w14:textId="42084D44" w:rsidR="00647E19" w:rsidRDefault="00203379" w:rsidP="00C42A3E">
            <w:pPr>
              <w:pStyle w:val="TableParagraph"/>
              <w:rPr>
                <w:rFonts w:ascii="Cambria"/>
                <w:b/>
                <w:sz w:val="24"/>
              </w:rPr>
            </w:pPr>
            <w:r>
              <w:rPr>
                <w:rFonts w:ascii="Cambria"/>
                <w:b/>
                <w:w w:val="98"/>
                <w:sz w:val="24"/>
              </w:rPr>
              <w:t>3</w:t>
            </w:r>
          </w:p>
        </w:tc>
      </w:tr>
      <w:tr w:rsidR="00647E19" w14:paraId="513A8FED" w14:textId="77777777">
        <w:trPr>
          <w:trHeight w:val="230"/>
        </w:trPr>
        <w:tc>
          <w:tcPr>
            <w:tcW w:w="8162" w:type="dxa"/>
          </w:tcPr>
          <w:p w14:paraId="2558D698" w14:textId="1DF8555B" w:rsidR="00647E19" w:rsidRDefault="0007100C" w:rsidP="00C42A3E">
            <w:pPr>
              <w:pStyle w:val="TableParagraph"/>
              <w:rPr>
                <w:rFonts w:ascii="Cambria"/>
                <w:b/>
                <w:sz w:val="24"/>
              </w:rPr>
            </w:pPr>
            <w:r>
              <w:rPr>
                <w:rFonts w:ascii="Cambria"/>
                <w:b/>
                <w:sz w:val="24"/>
              </w:rPr>
              <w:t>II.</w:t>
            </w:r>
            <w:r>
              <w:rPr>
                <w:rFonts w:ascii="Cambria"/>
                <w:b/>
                <w:sz w:val="24"/>
              </w:rPr>
              <w:tab/>
              <w:t>Highlights for 20</w:t>
            </w:r>
            <w:r w:rsidR="00216FFA">
              <w:rPr>
                <w:rFonts w:ascii="Cambria"/>
                <w:b/>
                <w:sz w:val="24"/>
              </w:rPr>
              <w:t>20</w:t>
            </w:r>
            <w:r>
              <w:rPr>
                <w:rFonts w:ascii="Cambria"/>
                <w:b/>
                <w:sz w:val="24"/>
              </w:rPr>
              <w:t xml:space="preserve"> Evaluation</w:t>
            </w:r>
            <w:r>
              <w:rPr>
                <w:rFonts w:ascii="Cambria"/>
                <w:b/>
                <w:spacing w:val="-18"/>
                <w:sz w:val="24"/>
              </w:rPr>
              <w:t xml:space="preserve"> </w:t>
            </w:r>
            <w:r>
              <w:rPr>
                <w:rFonts w:ascii="Cambria"/>
                <w:b/>
                <w:sz w:val="24"/>
              </w:rPr>
              <w:t>Process</w:t>
            </w:r>
          </w:p>
        </w:tc>
        <w:tc>
          <w:tcPr>
            <w:tcW w:w="480" w:type="dxa"/>
          </w:tcPr>
          <w:p w14:paraId="5C2D4EF2" w14:textId="4A53FD6D" w:rsidR="00647E19" w:rsidRDefault="00203379" w:rsidP="00C42A3E">
            <w:pPr>
              <w:pStyle w:val="TableParagraph"/>
              <w:rPr>
                <w:rFonts w:ascii="Cambria"/>
                <w:b/>
                <w:sz w:val="24"/>
              </w:rPr>
            </w:pPr>
            <w:r>
              <w:rPr>
                <w:rFonts w:ascii="Cambria"/>
                <w:b/>
                <w:w w:val="98"/>
                <w:sz w:val="24"/>
              </w:rPr>
              <w:t>3</w:t>
            </w:r>
          </w:p>
        </w:tc>
      </w:tr>
      <w:tr w:rsidR="00647E19" w14:paraId="62E9129C" w14:textId="77777777">
        <w:trPr>
          <w:trHeight w:val="230"/>
        </w:trPr>
        <w:tc>
          <w:tcPr>
            <w:tcW w:w="8162" w:type="dxa"/>
          </w:tcPr>
          <w:p w14:paraId="4EB05428" w14:textId="77777777" w:rsidR="00647E19" w:rsidRDefault="0007100C" w:rsidP="00C42A3E">
            <w:pPr>
              <w:pStyle w:val="TableParagraph"/>
              <w:rPr>
                <w:rFonts w:ascii="Cambria"/>
                <w:b/>
                <w:sz w:val="24"/>
              </w:rPr>
            </w:pPr>
            <w:r>
              <w:rPr>
                <w:rFonts w:ascii="Cambria"/>
                <w:b/>
                <w:sz w:val="24"/>
              </w:rPr>
              <w:t>III.</w:t>
            </w:r>
            <w:r>
              <w:rPr>
                <w:rFonts w:ascii="Cambria"/>
                <w:b/>
                <w:sz w:val="24"/>
              </w:rPr>
              <w:tab/>
              <w:t>Evaluation Review</w:t>
            </w:r>
            <w:r>
              <w:rPr>
                <w:rFonts w:ascii="Cambria"/>
                <w:b/>
                <w:spacing w:val="-8"/>
                <w:sz w:val="24"/>
              </w:rPr>
              <w:t xml:space="preserve"> </w:t>
            </w:r>
            <w:r>
              <w:rPr>
                <w:rFonts w:ascii="Cambria"/>
                <w:b/>
                <w:sz w:val="24"/>
              </w:rPr>
              <w:t>Process</w:t>
            </w:r>
          </w:p>
        </w:tc>
        <w:tc>
          <w:tcPr>
            <w:tcW w:w="480" w:type="dxa"/>
          </w:tcPr>
          <w:p w14:paraId="5D99734C" w14:textId="6B9744E8" w:rsidR="00647E19" w:rsidRDefault="00203379" w:rsidP="00C42A3E">
            <w:pPr>
              <w:pStyle w:val="TableParagraph"/>
              <w:rPr>
                <w:rFonts w:ascii="Cambria"/>
                <w:b/>
                <w:sz w:val="24"/>
              </w:rPr>
            </w:pPr>
            <w:r>
              <w:rPr>
                <w:rFonts w:ascii="Cambria"/>
                <w:b/>
                <w:w w:val="98"/>
                <w:sz w:val="24"/>
              </w:rPr>
              <w:t>4</w:t>
            </w:r>
          </w:p>
        </w:tc>
      </w:tr>
      <w:tr w:rsidR="00647E19" w14:paraId="4E54602B" w14:textId="77777777">
        <w:trPr>
          <w:trHeight w:val="230"/>
        </w:trPr>
        <w:tc>
          <w:tcPr>
            <w:tcW w:w="8162" w:type="dxa"/>
          </w:tcPr>
          <w:p w14:paraId="227BC902" w14:textId="5AEF4326" w:rsidR="00647E19" w:rsidRDefault="0007100C" w:rsidP="00C42A3E">
            <w:pPr>
              <w:pStyle w:val="TableParagraph"/>
              <w:rPr>
                <w:rFonts w:ascii="Cambria"/>
                <w:b/>
                <w:sz w:val="24"/>
              </w:rPr>
            </w:pPr>
            <w:r>
              <w:rPr>
                <w:rFonts w:ascii="Cambria"/>
                <w:b/>
                <w:sz w:val="24"/>
              </w:rPr>
              <w:t>IV.</w:t>
            </w:r>
            <w:r>
              <w:rPr>
                <w:rFonts w:ascii="Cambria"/>
                <w:b/>
                <w:sz w:val="24"/>
              </w:rPr>
              <w:tab/>
            </w:r>
            <w:r w:rsidR="000F290E">
              <w:rPr>
                <w:rFonts w:ascii="Cambria"/>
                <w:b/>
                <w:sz w:val="24"/>
              </w:rPr>
              <w:t xml:space="preserve">2020 </w:t>
            </w:r>
            <w:r>
              <w:rPr>
                <w:rFonts w:ascii="Cambria"/>
                <w:b/>
                <w:sz w:val="24"/>
              </w:rPr>
              <w:t>NY-511 Evaluation Process</w:t>
            </w:r>
            <w:r>
              <w:rPr>
                <w:rFonts w:ascii="Cambria"/>
                <w:b/>
                <w:spacing w:val="-22"/>
                <w:sz w:val="24"/>
              </w:rPr>
              <w:t xml:space="preserve"> </w:t>
            </w:r>
            <w:r>
              <w:rPr>
                <w:rFonts w:ascii="Cambria"/>
                <w:b/>
                <w:sz w:val="24"/>
              </w:rPr>
              <w:t>Timeline</w:t>
            </w:r>
          </w:p>
        </w:tc>
        <w:tc>
          <w:tcPr>
            <w:tcW w:w="480" w:type="dxa"/>
          </w:tcPr>
          <w:p w14:paraId="01DB1F82" w14:textId="747BCAF3" w:rsidR="00647E19" w:rsidRDefault="00203379" w:rsidP="00C42A3E">
            <w:pPr>
              <w:pStyle w:val="TableParagraph"/>
              <w:rPr>
                <w:rFonts w:ascii="Cambria"/>
                <w:b/>
                <w:sz w:val="24"/>
              </w:rPr>
            </w:pPr>
            <w:r>
              <w:rPr>
                <w:rFonts w:ascii="Cambria"/>
                <w:b/>
                <w:w w:val="98"/>
                <w:sz w:val="24"/>
              </w:rPr>
              <w:t>5</w:t>
            </w:r>
          </w:p>
        </w:tc>
      </w:tr>
      <w:tr w:rsidR="00647E19" w14:paraId="7DB53CF6" w14:textId="77777777">
        <w:trPr>
          <w:trHeight w:val="230"/>
        </w:trPr>
        <w:tc>
          <w:tcPr>
            <w:tcW w:w="8162" w:type="dxa"/>
          </w:tcPr>
          <w:p w14:paraId="15FA3654" w14:textId="77777777" w:rsidR="00647E19" w:rsidRDefault="0007100C" w:rsidP="00C42A3E">
            <w:pPr>
              <w:pStyle w:val="TableParagraph"/>
              <w:rPr>
                <w:rFonts w:ascii="Cambria"/>
                <w:b/>
                <w:sz w:val="24"/>
              </w:rPr>
            </w:pPr>
            <w:r>
              <w:rPr>
                <w:rFonts w:ascii="Cambria"/>
                <w:b/>
                <w:sz w:val="24"/>
              </w:rPr>
              <w:t>V.</w:t>
            </w:r>
            <w:r>
              <w:rPr>
                <w:rFonts w:ascii="Cambria"/>
                <w:b/>
                <w:sz w:val="24"/>
              </w:rPr>
              <w:tab/>
              <w:t>Project Evaluation</w:t>
            </w:r>
            <w:r>
              <w:rPr>
                <w:rFonts w:ascii="Cambria"/>
                <w:b/>
                <w:spacing w:val="-7"/>
                <w:sz w:val="24"/>
              </w:rPr>
              <w:t xml:space="preserve"> </w:t>
            </w:r>
            <w:r>
              <w:rPr>
                <w:rFonts w:ascii="Cambria"/>
                <w:b/>
                <w:sz w:val="24"/>
              </w:rPr>
              <w:t>Methodology</w:t>
            </w:r>
          </w:p>
        </w:tc>
        <w:tc>
          <w:tcPr>
            <w:tcW w:w="480" w:type="dxa"/>
          </w:tcPr>
          <w:p w14:paraId="3B0303CA" w14:textId="5CEC6CDA" w:rsidR="00647E19" w:rsidRDefault="00203379" w:rsidP="00C42A3E">
            <w:pPr>
              <w:pStyle w:val="TableParagraph"/>
              <w:rPr>
                <w:rFonts w:ascii="Cambria"/>
                <w:b/>
                <w:sz w:val="24"/>
              </w:rPr>
            </w:pPr>
            <w:r>
              <w:rPr>
                <w:rFonts w:ascii="Cambria"/>
                <w:b/>
                <w:w w:val="98"/>
                <w:sz w:val="24"/>
              </w:rPr>
              <w:t>6</w:t>
            </w:r>
          </w:p>
        </w:tc>
      </w:tr>
      <w:tr w:rsidR="00647E19" w14:paraId="62E304F6" w14:textId="77777777">
        <w:trPr>
          <w:trHeight w:val="230"/>
        </w:trPr>
        <w:tc>
          <w:tcPr>
            <w:tcW w:w="8162" w:type="dxa"/>
          </w:tcPr>
          <w:p w14:paraId="2CF0AEBE" w14:textId="77777777" w:rsidR="00647E19" w:rsidRDefault="0007100C" w:rsidP="00C42A3E">
            <w:pPr>
              <w:pStyle w:val="TableParagraph"/>
              <w:rPr>
                <w:rFonts w:ascii="Cambria"/>
                <w:b/>
                <w:sz w:val="24"/>
              </w:rPr>
            </w:pPr>
            <w:r>
              <w:rPr>
                <w:rFonts w:ascii="Cambria"/>
                <w:b/>
                <w:sz w:val="24"/>
              </w:rPr>
              <w:t>VI.</w:t>
            </w:r>
            <w:r>
              <w:rPr>
                <w:rFonts w:ascii="Cambria"/>
                <w:b/>
                <w:sz w:val="24"/>
              </w:rPr>
              <w:tab/>
              <w:t>Specific Instruction and Data</w:t>
            </w:r>
            <w:r>
              <w:rPr>
                <w:rFonts w:ascii="Cambria"/>
                <w:b/>
                <w:spacing w:val="-12"/>
                <w:sz w:val="24"/>
              </w:rPr>
              <w:t xml:space="preserve"> </w:t>
            </w:r>
            <w:r>
              <w:rPr>
                <w:rFonts w:ascii="Cambria"/>
                <w:b/>
                <w:sz w:val="24"/>
              </w:rPr>
              <w:t>Source</w:t>
            </w:r>
          </w:p>
        </w:tc>
        <w:tc>
          <w:tcPr>
            <w:tcW w:w="480" w:type="dxa"/>
          </w:tcPr>
          <w:p w14:paraId="286C6ECA" w14:textId="5341D5F7" w:rsidR="00647E19" w:rsidRDefault="00203379" w:rsidP="00C42A3E">
            <w:pPr>
              <w:pStyle w:val="TableParagraph"/>
              <w:rPr>
                <w:rFonts w:ascii="Cambria"/>
                <w:b/>
                <w:sz w:val="24"/>
              </w:rPr>
            </w:pPr>
            <w:r>
              <w:rPr>
                <w:rFonts w:ascii="Cambria"/>
                <w:b/>
                <w:sz w:val="24"/>
              </w:rPr>
              <w:t>7</w:t>
            </w:r>
          </w:p>
        </w:tc>
      </w:tr>
      <w:tr w:rsidR="00647E19" w14:paraId="0B7C31B7" w14:textId="77777777">
        <w:trPr>
          <w:trHeight w:val="230"/>
        </w:trPr>
        <w:tc>
          <w:tcPr>
            <w:tcW w:w="8162" w:type="dxa"/>
          </w:tcPr>
          <w:p w14:paraId="3A423971" w14:textId="77777777" w:rsidR="00647E19" w:rsidRDefault="0007100C" w:rsidP="00C42A3E">
            <w:pPr>
              <w:pStyle w:val="TableParagraph"/>
              <w:rPr>
                <w:rFonts w:ascii="Cambria"/>
                <w:b/>
                <w:sz w:val="24"/>
              </w:rPr>
            </w:pPr>
            <w:r>
              <w:rPr>
                <w:rFonts w:ascii="Cambria"/>
                <w:b/>
                <w:sz w:val="24"/>
              </w:rPr>
              <w:t>VII.</w:t>
            </w:r>
            <w:r>
              <w:rPr>
                <w:rFonts w:ascii="Cambria"/>
                <w:b/>
                <w:sz w:val="24"/>
              </w:rPr>
              <w:tab/>
              <w:t>Scoring Summary</w:t>
            </w:r>
            <w:r>
              <w:rPr>
                <w:rFonts w:ascii="Cambria"/>
                <w:b/>
                <w:spacing w:val="-12"/>
                <w:sz w:val="24"/>
              </w:rPr>
              <w:t xml:space="preserve"> </w:t>
            </w:r>
            <w:r>
              <w:rPr>
                <w:rFonts w:ascii="Cambria"/>
                <w:b/>
                <w:sz w:val="24"/>
              </w:rPr>
              <w:t>Table</w:t>
            </w:r>
          </w:p>
        </w:tc>
        <w:tc>
          <w:tcPr>
            <w:tcW w:w="480" w:type="dxa"/>
          </w:tcPr>
          <w:p w14:paraId="19A2895B" w14:textId="475574D5" w:rsidR="00647E19" w:rsidRDefault="00203379" w:rsidP="00C42A3E">
            <w:pPr>
              <w:pStyle w:val="TableParagraph"/>
              <w:rPr>
                <w:rFonts w:ascii="Cambria"/>
                <w:b/>
                <w:sz w:val="24"/>
              </w:rPr>
            </w:pPr>
            <w:r>
              <w:rPr>
                <w:rFonts w:ascii="Cambria"/>
                <w:b/>
                <w:sz w:val="24"/>
              </w:rPr>
              <w:t>7</w:t>
            </w:r>
          </w:p>
        </w:tc>
      </w:tr>
      <w:tr w:rsidR="00647E19" w14:paraId="7344894B" w14:textId="77777777">
        <w:trPr>
          <w:trHeight w:val="230"/>
        </w:trPr>
        <w:tc>
          <w:tcPr>
            <w:tcW w:w="8162" w:type="dxa"/>
          </w:tcPr>
          <w:p w14:paraId="368C0229" w14:textId="77777777" w:rsidR="00647E19" w:rsidRDefault="0007100C" w:rsidP="00C42A3E">
            <w:pPr>
              <w:pStyle w:val="TableParagraph"/>
              <w:rPr>
                <w:rFonts w:ascii="Cambria"/>
                <w:b/>
                <w:sz w:val="24"/>
              </w:rPr>
            </w:pPr>
            <w:r>
              <w:rPr>
                <w:rFonts w:ascii="Cambria"/>
                <w:b/>
                <w:sz w:val="24"/>
              </w:rPr>
              <w:t>VIII.</w:t>
            </w:r>
            <w:r>
              <w:rPr>
                <w:rFonts w:ascii="Cambria"/>
                <w:b/>
                <w:sz w:val="24"/>
              </w:rPr>
              <w:tab/>
              <w:t>Technical Assistance Contact</w:t>
            </w:r>
            <w:r>
              <w:rPr>
                <w:rFonts w:ascii="Cambria"/>
                <w:b/>
                <w:spacing w:val="-17"/>
                <w:sz w:val="24"/>
              </w:rPr>
              <w:t xml:space="preserve"> </w:t>
            </w:r>
            <w:r>
              <w:rPr>
                <w:rFonts w:ascii="Cambria"/>
                <w:b/>
                <w:sz w:val="24"/>
              </w:rPr>
              <w:t>Information</w:t>
            </w:r>
          </w:p>
        </w:tc>
        <w:tc>
          <w:tcPr>
            <w:tcW w:w="480" w:type="dxa"/>
          </w:tcPr>
          <w:p w14:paraId="343BC014" w14:textId="5058B100" w:rsidR="00647E19" w:rsidRDefault="00F653FC" w:rsidP="00C42A3E">
            <w:pPr>
              <w:pStyle w:val="TableParagraph"/>
              <w:rPr>
                <w:rFonts w:ascii="Cambria"/>
                <w:b/>
                <w:sz w:val="24"/>
              </w:rPr>
            </w:pPr>
            <w:r>
              <w:rPr>
                <w:rFonts w:ascii="Cambria"/>
                <w:b/>
                <w:sz w:val="24"/>
              </w:rPr>
              <w:t>8</w:t>
            </w:r>
          </w:p>
        </w:tc>
      </w:tr>
      <w:tr w:rsidR="00647E19" w14:paraId="6B7F1636" w14:textId="77777777">
        <w:trPr>
          <w:trHeight w:val="230"/>
        </w:trPr>
        <w:tc>
          <w:tcPr>
            <w:tcW w:w="8162" w:type="dxa"/>
          </w:tcPr>
          <w:p w14:paraId="2753EDC5" w14:textId="77777777" w:rsidR="00647E19" w:rsidRDefault="0007100C" w:rsidP="00C42A3E">
            <w:pPr>
              <w:pStyle w:val="TableParagraph"/>
              <w:rPr>
                <w:rFonts w:ascii="Cambria"/>
                <w:b/>
                <w:sz w:val="24"/>
              </w:rPr>
            </w:pPr>
            <w:r>
              <w:rPr>
                <w:rFonts w:ascii="Cambria"/>
                <w:b/>
                <w:sz w:val="24"/>
              </w:rPr>
              <w:t>IX.</w:t>
            </w:r>
            <w:r>
              <w:rPr>
                <w:rFonts w:ascii="Cambria"/>
                <w:b/>
                <w:sz w:val="24"/>
              </w:rPr>
              <w:tab/>
              <w:t>Appeals</w:t>
            </w:r>
            <w:r>
              <w:rPr>
                <w:rFonts w:ascii="Cambria"/>
                <w:b/>
                <w:spacing w:val="-8"/>
                <w:sz w:val="24"/>
              </w:rPr>
              <w:t xml:space="preserve"> </w:t>
            </w:r>
            <w:r>
              <w:rPr>
                <w:rFonts w:ascii="Cambria"/>
                <w:b/>
                <w:sz w:val="24"/>
              </w:rPr>
              <w:t>Form</w:t>
            </w:r>
          </w:p>
        </w:tc>
        <w:tc>
          <w:tcPr>
            <w:tcW w:w="480" w:type="dxa"/>
          </w:tcPr>
          <w:p w14:paraId="59D56B38" w14:textId="791B3838" w:rsidR="00647E19" w:rsidRDefault="00F653FC" w:rsidP="00C42A3E">
            <w:pPr>
              <w:pStyle w:val="TableParagraph"/>
              <w:rPr>
                <w:rFonts w:ascii="Cambria"/>
                <w:b/>
                <w:sz w:val="24"/>
              </w:rPr>
            </w:pPr>
            <w:r>
              <w:rPr>
                <w:rFonts w:ascii="Cambria"/>
                <w:b/>
                <w:sz w:val="24"/>
              </w:rPr>
              <w:t>9</w:t>
            </w:r>
          </w:p>
        </w:tc>
      </w:tr>
    </w:tbl>
    <w:p w14:paraId="331137A5" w14:textId="77777777" w:rsidR="00647E19" w:rsidRDefault="00647E19">
      <w:pPr>
        <w:pStyle w:val="BodyText"/>
        <w:rPr>
          <w:rFonts w:ascii="Cambria"/>
          <w:b/>
          <w:sz w:val="28"/>
        </w:rPr>
      </w:pPr>
    </w:p>
    <w:p w14:paraId="36907F6C" w14:textId="77777777" w:rsidR="00647E19" w:rsidRDefault="00647E19">
      <w:pPr>
        <w:pStyle w:val="BodyText"/>
        <w:rPr>
          <w:rFonts w:ascii="Cambria"/>
          <w:b/>
          <w:sz w:val="28"/>
        </w:rPr>
      </w:pPr>
    </w:p>
    <w:p w14:paraId="60751AD7" w14:textId="77777777" w:rsidR="00647E19" w:rsidRDefault="00647E19">
      <w:pPr>
        <w:pStyle w:val="BodyText"/>
        <w:rPr>
          <w:rFonts w:ascii="Cambria"/>
          <w:b/>
          <w:sz w:val="28"/>
        </w:rPr>
      </w:pPr>
    </w:p>
    <w:p w14:paraId="07938453" w14:textId="77777777" w:rsidR="00647E19" w:rsidRDefault="00647E19">
      <w:pPr>
        <w:pStyle w:val="BodyText"/>
        <w:rPr>
          <w:rFonts w:ascii="Cambria"/>
          <w:b/>
          <w:sz w:val="28"/>
        </w:rPr>
      </w:pPr>
    </w:p>
    <w:p w14:paraId="41480BF1" w14:textId="77777777" w:rsidR="00647E19" w:rsidRDefault="00647E19">
      <w:pPr>
        <w:pStyle w:val="BodyText"/>
        <w:rPr>
          <w:rFonts w:ascii="Cambria"/>
          <w:b/>
          <w:sz w:val="28"/>
        </w:rPr>
      </w:pPr>
    </w:p>
    <w:p w14:paraId="03FEE157" w14:textId="77777777" w:rsidR="00647E19" w:rsidRDefault="00647E19">
      <w:pPr>
        <w:pStyle w:val="BodyText"/>
        <w:rPr>
          <w:rFonts w:ascii="Cambria"/>
          <w:b/>
          <w:sz w:val="28"/>
        </w:rPr>
      </w:pPr>
    </w:p>
    <w:p w14:paraId="64177057" w14:textId="77777777" w:rsidR="00647E19" w:rsidRDefault="00647E19">
      <w:pPr>
        <w:pStyle w:val="BodyText"/>
        <w:rPr>
          <w:rFonts w:ascii="Cambria"/>
          <w:b/>
          <w:sz w:val="28"/>
        </w:rPr>
      </w:pPr>
    </w:p>
    <w:p w14:paraId="723D9A1C" w14:textId="77777777" w:rsidR="00647E19" w:rsidRDefault="00647E19">
      <w:pPr>
        <w:pStyle w:val="BodyText"/>
        <w:rPr>
          <w:rFonts w:ascii="Cambria"/>
          <w:b/>
          <w:sz w:val="28"/>
        </w:rPr>
      </w:pPr>
    </w:p>
    <w:p w14:paraId="404E2294" w14:textId="77777777" w:rsidR="00647E19" w:rsidRDefault="00647E19">
      <w:pPr>
        <w:pStyle w:val="BodyText"/>
        <w:rPr>
          <w:rFonts w:ascii="Cambria"/>
          <w:b/>
          <w:sz w:val="28"/>
        </w:rPr>
      </w:pPr>
    </w:p>
    <w:p w14:paraId="10914BBB" w14:textId="77777777" w:rsidR="00647E19" w:rsidRDefault="00647E19">
      <w:pPr>
        <w:pStyle w:val="BodyText"/>
        <w:rPr>
          <w:rFonts w:ascii="Cambria"/>
          <w:b/>
          <w:sz w:val="28"/>
        </w:rPr>
      </w:pPr>
    </w:p>
    <w:p w14:paraId="3112EEBF" w14:textId="77777777" w:rsidR="00647E19" w:rsidRDefault="00647E19">
      <w:pPr>
        <w:pStyle w:val="BodyText"/>
        <w:rPr>
          <w:rFonts w:ascii="Cambria"/>
          <w:b/>
          <w:sz w:val="28"/>
        </w:rPr>
      </w:pPr>
    </w:p>
    <w:p w14:paraId="3E5DD680" w14:textId="77777777" w:rsidR="00647E19" w:rsidRDefault="00647E19">
      <w:pPr>
        <w:pStyle w:val="BodyText"/>
        <w:rPr>
          <w:rFonts w:ascii="Cambria"/>
          <w:b/>
          <w:sz w:val="28"/>
        </w:rPr>
      </w:pPr>
    </w:p>
    <w:p w14:paraId="30FAC06C" w14:textId="77777777" w:rsidR="00647E19" w:rsidRDefault="00647E19">
      <w:pPr>
        <w:pStyle w:val="BodyText"/>
        <w:rPr>
          <w:rFonts w:ascii="Cambria"/>
          <w:b/>
          <w:sz w:val="40"/>
        </w:rPr>
      </w:pPr>
    </w:p>
    <w:p w14:paraId="1EB4B37F" w14:textId="4CD0774B" w:rsidR="00647E19" w:rsidRDefault="00647E19" w:rsidP="00C42A3E">
      <w:pPr>
        <w:pStyle w:val="BodyText"/>
      </w:pPr>
    </w:p>
    <w:p w14:paraId="0D0B033E" w14:textId="77777777" w:rsidR="00647E19" w:rsidRDefault="00647E19" w:rsidP="00C42A3E"/>
    <w:p w14:paraId="3E9AB32A" w14:textId="77777777" w:rsidR="0041642D" w:rsidRPr="0041642D" w:rsidRDefault="0041642D" w:rsidP="0041642D"/>
    <w:p w14:paraId="3068EC0D" w14:textId="77777777" w:rsidR="0041642D" w:rsidRPr="0041642D" w:rsidRDefault="0041642D" w:rsidP="0041642D"/>
    <w:p w14:paraId="2E50CF05" w14:textId="77777777" w:rsidR="0041642D" w:rsidRPr="0041642D" w:rsidRDefault="0041642D" w:rsidP="0041642D"/>
    <w:p w14:paraId="6A31E4CA" w14:textId="77777777" w:rsidR="0041642D" w:rsidRPr="0041642D" w:rsidRDefault="0041642D" w:rsidP="0041642D"/>
    <w:p w14:paraId="34F60B11" w14:textId="77777777" w:rsidR="0041642D" w:rsidRPr="0041642D" w:rsidRDefault="0041642D" w:rsidP="0041642D"/>
    <w:p w14:paraId="27E669D6" w14:textId="77777777" w:rsidR="0041642D" w:rsidRPr="0041642D" w:rsidRDefault="0041642D" w:rsidP="0041642D"/>
    <w:p w14:paraId="682C1F2F" w14:textId="77777777" w:rsidR="0041642D" w:rsidRPr="0041642D" w:rsidRDefault="0041642D" w:rsidP="0041642D"/>
    <w:p w14:paraId="65DFB5A0" w14:textId="77777777" w:rsidR="0041642D" w:rsidRPr="0041642D" w:rsidRDefault="0041642D" w:rsidP="0041642D"/>
    <w:p w14:paraId="1F3618E3" w14:textId="77777777" w:rsidR="0041642D" w:rsidRPr="0041642D" w:rsidRDefault="0041642D" w:rsidP="0041642D"/>
    <w:p w14:paraId="46BA5D3C" w14:textId="77777777" w:rsidR="0041642D" w:rsidRPr="0041642D" w:rsidRDefault="0041642D" w:rsidP="0041642D"/>
    <w:p w14:paraId="33814D4D" w14:textId="77777777" w:rsidR="0041642D" w:rsidRPr="0041642D" w:rsidRDefault="0041642D" w:rsidP="0041642D"/>
    <w:p w14:paraId="678C1219" w14:textId="77777777" w:rsidR="0041642D" w:rsidRPr="0041642D" w:rsidRDefault="0041642D" w:rsidP="0041642D"/>
    <w:p w14:paraId="1069A298" w14:textId="77777777" w:rsidR="0041642D" w:rsidRPr="0041642D" w:rsidRDefault="0041642D" w:rsidP="0041642D"/>
    <w:p w14:paraId="7B040790" w14:textId="77777777" w:rsidR="0041642D" w:rsidRDefault="0041642D" w:rsidP="0041642D"/>
    <w:p w14:paraId="44EC2F6D" w14:textId="0ED877B3" w:rsidR="0041642D" w:rsidRDefault="0041642D" w:rsidP="0041642D">
      <w:pPr>
        <w:tabs>
          <w:tab w:val="left" w:pos="3885"/>
        </w:tabs>
      </w:pPr>
      <w:r>
        <w:tab/>
        <w:t xml:space="preserve">   (intentionally blank) </w:t>
      </w:r>
    </w:p>
    <w:p w14:paraId="1556D4D3" w14:textId="3606F61E" w:rsidR="0041642D" w:rsidRPr="0041642D" w:rsidRDefault="0041642D" w:rsidP="0041642D">
      <w:pPr>
        <w:tabs>
          <w:tab w:val="left" w:pos="3885"/>
        </w:tabs>
        <w:sectPr w:rsidR="0041642D" w:rsidRPr="0041642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300" w:right="1260" w:bottom="280" w:left="820" w:header="720" w:footer="720" w:gutter="0"/>
          <w:cols w:space="720"/>
        </w:sectPr>
      </w:pPr>
      <w:r>
        <w:tab/>
      </w:r>
    </w:p>
    <w:p w14:paraId="3F2F5348" w14:textId="77777777" w:rsidR="00647E19" w:rsidRDefault="00647E19" w:rsidP="00C42A3E">
      <w:pPr>
        <w:pStyle w:val="BodyText"/>
        <w:rPr>
          <w:sz w:val="22"/>
        </w:rPr>
      </w:pPr>
    </w:p>
    <w:p w14:paraId="070B5A65" w14:textId="77777777" w:rsidR="004B36FD" w:rsidRDefault="004B36FD" w:rsidP="004B36FD">
      <w:pPr>
        <w:pStyle w:val="Heading1"/>
        <w:ind w:left="0"/>
        <w:rPr>
          <w:color w:val="365F91"/>
        </w:rPr>
      </w:pPr>
    </w:p>
    <w:p w14:paraId="159AC694" w14:textId="44B1BE02" w:rsidR="00647E19" w:rsidRPr="00D32937" w:rsidRDefault="0007100C" w:rsidP="004B36FD">
      <w:pPr>
        <w:pStyle w:val="Heading1"/>
        <w:numPr>
          <w:ilvl w:val="0"/>
          <w:numId w:val="9"/>
        </w:numPr>
        <w:rPr>
          <w:rFonts w:ascii="Sitka Display" w:hAnsi="Sitka Display"/>
          <w:sz w:val="22"/>
          <w:szCs w:val="22"/>
        </w:rPr>
      </w:pPr>
      <w:r w:rsidRPr="00D32937">
        <w:rPr>
          <w:rFonts w:ascii="Sitka Display" w:hAnsi="Sitka Display"/>
          <w:color w:val="365F91"/>
          <w:sz w:val="22"/>
          <w:szCs w:val="22"/>
        </w:rPr>
        <w:t>Introduction</w:t>
      </w:r>
    </w:p>
    <w:p w14:paraId="6DC0D1F0" w14:textId="77777777" w:rsidR="00647E19" w:rsidRPr="00D32937" w:rsidRDefault="00647E19">
      <w:pPr>
        <w:pStyle w:val="BodyText"/>
        <w:rPr>
          <w:rFonts w:ascii="Sitka Display" w:hAnsi="Sitka Display"/>
          <w:b/>
          <w:sz w:val="22"/>
          <w:szCs w:val="22"/>
        </w:rPr>
      </w:pPr>
    </w:p>
    <w:p w14:paraId="3260EEC5" w14:textId="3527FE3E" w:rsidR="00647E19" w:rsidRPr="00D32937" w:rsidRDefault="0007100C" w:rsidP="00C42A3E">
      <w:pPr>
        <w:pStyle w:val="BodyText"/>
        <w:rPr>
          <w:rFonts w:ascii="Sitka Display" w:hAnsi="Sitka Display"/>
          <w:sz w:val="22"/>
          <w:szCs w:val="22"/>
        </w:rPr>
      </w:pPr>
      <w:r w:rsidRPr="00D32937">
        <w:rPr>
          <w:rFonts w:ascii="Sitka Display" w:hAnsi="Sitka Display"/>
          <w:sz w:val="22"/>
          <w:szCs w:val="22"/>
        </w:rPr>
        <w:t xml:space="preserve">Each year, HUD releases a Notice of Funding Availability (NOFA) which details the requirements for applying for Continuum of Care (CoC) Program funding. One requirement of the NOFA is that each application is reviewed and ranked in order of local priority by a group of community stakeholders. In New York’s Southern Tier, representing Broome, Chenango, Cortland, Delaware, Otsego, &amp; Tioga Counties, the group of stakeholders is CoC NY-511’s (NY-511) NOFA Committee. A Rating and Ranking Panel, appointed by NOFA Committee members, is tasked specifically with the CoC’s evaluation process which partially determines each project’s ranking. </w:t>
      </w:r>
      <w:r w:rsidR="00907A96" w:rsidRPr="00D32937">
        <w:rPr>
          <w:rFonts w:ascii="Sitka Display" w:hAnsi="Sitka Display"/>
          <w:sz w:val="22"/>
          <w:szCs w:val="22"/>
        </w:rPr>
        <w:t>CARES</w:t>
      </w:r>
      <w:r w:rsidR="00A473B9" w:rsidRPr="00D32937">
        <w:rPr>
          <w:rFonts w:ascii="Sitka Display" w:hAnsi="Sitka Display"/>
          <w:sz w:val="22"/>
          <w:szCs w:val="22"/>
        </w:rPr>
        <w:t xml:space="preserve"> of NY, Inc. </w:t>
      </w:r>
      <w:r w:rsidRPr="00D32937">
        <w:rPr>
          <w:rFonts w:ascii="Sitka Display" w:hAnsi="Sitka Display"/>
          <w:sz w:val="22"/>
          <w:szCs w:val="22"/>
        </w:rPr>
        <w:t>serves as the facilitator of the Rating and Ranking Panel’s evaluation process</w:t>
      </w:r>
      <w:r w:rsidR="00907A96" w:rsidRPr="00D32937">
        <w:rPr>
          <w:rFonts w:ascii="Sitka Display" w:hAnsi="Sitka Display"/>
          <w:sz w:val="22"/>
          <w:szCs w:val="22"/>
        </w:rPr>
        <w:t xml:space="preserve"> on behalf of the collaborative applicant</w:t>
      </w:r>
      <w:r w:rsidRPr="00D32937">
        <w:rPr>
          <w:rFonts w:ascii="Sitka Display" w:hAnsi="Sitka Display"/>
          <w:sz w:val="22"/>
          <w:szCs w:val="22"/>
        </w:rPr>
        <w:t>.</w:t>
      </w:r>
    </w:p>
    <w:p w14:paraId="4BB4BEDA" w14:textId="77777777" w:rsidR="00647E19" w:rsidRPr="00D32937" w:rsidRDefault="00647E19" w:rsidP="00C42A3E">
      <w:pPr>
        <w:pStyle w:val="BodyText"/>
        <w:rPr>
          <w:rFonts w:ascii="Sitka Display" w:hAnsi="Sitka Display"/>
          <w:sz w:val="22"/>
          <w:szCs w:val="22"/>
        </w:rPr>
      </w:pPr>
    </w:p>
    <w:p w14:paraId="700A8F61" w14:textId="552247C4" w:rsidR="00647E19" w:rsidRPr="00D32937" w:rsidRDefault="0007100C" w:rsidP="00C42A3E">
      <w:pPr>
        <w:pStyle w:val="BodyText"/>
        <w:rPr>
          <w:rFonts w:ascii="Sitka Display" w:hAnsi="Sitka Display"/>
          <w:sz w:val="22"/>
          <w:szCs w:val="22"/>
        </w:rPr>
      </w:pPr>
      <w:r w:rsidRPr="00D32937">
        <w:rPr>
          <w:rFonts w:ascii="Sitka Display" w:hAnsi="Sitka Display"/>
          <w:sz w:val="22"/>
          <w:szCs w:val="22"/>
        </w:rPr>
        <w:t>In anticipation of the FY</w:t>
      </w:r>
      <w:r w:rsidR="0014497E" w:rsidRPr="00D32937">
        <w:rPr>
          <w:rFonts w:ascii="Sitka Display" w:hAnsi="Sitka Display"/>
          <w:sz w:val="22"/>
          <w:szCs w:val="22"/>
        </w:rPr>
        <w:t>20</w:t>
      </w:r>
      <w:r w:rsidRPr="00D32937">
        <w:rPr>
          <w:rFonts w:ascii="Sitka Display" w:hAnsi="Sitka Display"/>
          <w:sz w:val="22"/>
          <w:szCs w:val="22"/>
        </w:rPr>
        <w:t xml:space="preserve"> CoC Program Competition NOFA, NY-511 is issuing the following evaluation criteria to be used as part of the </w:t>
      </w:r>
      <w:r w:rsidRPr="00D32937">
        <w:rPr>
          <w:rFonts w:ascii="Sitka Display" w:hAnsi="Sitka Display"/>
          <w:i/>
          <w:sz w:val="22"/>
          <w:szCs w:val="22"/>
        </w:rPr>
        <w:t xml:space="preserve">Renewal Project Application </w:t>
      </w:r>
      <w:r w:rsidRPr="00D32937">
        <w:rPr>
          <w:rFonts w:ascii="Sitka Display" w:hAnsi="Sitka Display"/>
          <w:sz w:val="22"/>
          <w:szCs w:val="22"/>
        </w:rPr>
        <w:t xml:space="preserve">and </w:t>
      </w:r>
      <w:r w:rsidRPr="00D32937">
        <w:rPr>
          <w:rFonts w:ascii="Sitka Display" w:hAnsi="Sitka Display"/>
          <w:i/>
          <w:sz w:val="22"/>
          <w:szCs w:val="22"/>
        </w:rPr>
        <w:t xml:space="preserve">New Project Application </w:t>
      </w:r>
      <w:r w:rsidRPr="00D32937">
        <w:rPr>
          <w:rFonts w:ascii="Sitka Display" w:hAnsi="Sitka Display"/>
          <w:sz w:val="22"/>
          <w:szCs w:val="22"/>
        </w:rPr>
        <w:t>ranking process. To ensure that the CoC’s application is competitive and fully funded, NY-511 reserves the right to amend these requirements and/or issue additional requirements as needed and in response to criteria issued in the FY</w:t>
      </w:r>
      <w:r w:rsidR="009F61EF" w:rsidRPr="00D32937">
        <w:rPr>
          <w:rFonts w:ascii="Sitka Display" w:hAnsi="Sitka Display"/>
          <w:sz w:val="22"/>
          <w:szCs w:val="22"/>
        </w:rPr>
        <w:t>20</w:t>
      </w:r>
      <w:r w:rsidRPr="00D32937">
        <w:rPr>
          <w:rFonts w:ascii="Sitka Display" w:hAnsi="Sitka Display"/>
          <w:sz w:val="22"/>
          <w:szCs w:val="22"/>
        </w:rPr>
        <w:t xml:space="preserve"> CoC Program Competition NOFA.</w:t>
      </w:r>
    </w:p>
    <w:p w14:paraId="5173B0C8" w14:textId="77777777" w:rsidR="006F4BCA" w:rsidRPr="00D32937" w:rsidRDefault="006F4BCA" w:rsidP="006F4BCA">
      <w:pPr>
        <w:pStyle w:val="Heading1"/>
        <w:ind w:left="0"/>
        <w:rPr>
          <w:rFonts w:ascii="Sitka Display" w:hAnsi="Sitka Display"/>
          <w:color w:val="365F91"/>
          <w:sz w:val="22"/>
          <w:szCs w:val="22"/>
        </w:rPr>
      </w:pPr>
    </w:p>
    <w:p w14:paraId="7B6C5998" w14:textId="6145C4EF" w:rsidR="00647E19" w:rsidRPr="00D32937" w:rsidRDefault="0007100C" w:rsidP="006F4BCA">
      <w:pPr>
        <w:pStyle w:val="Heading1"/>
        <w:numPr>
          <w:ilvl w:val="0"/>
          <w:numId w:val="9"/>
        </w:numPr>
        <w:rPr>
          <w:rFonts w:ascii="Sitka Display" w:hAnsi="Sitka Display"/>
          <w:sz w:val="22"/>
          <w:szCs w:val="22"/>
        </w:rPr>
      </w:pPr>
      <w:r w:rsidRPr="00D32937">
        <w:rPr>
          <w:rFonts w:ascii="Sitka Display" w:hAnsi="Sitka Display"/>
          <w:color w:val="365F91"/>
          <w:sz w:val="22"/>
          <w:szCs w:val="22"/>
        </w:rPr>
        <w:t>Highlights for the FY</w:t>
      </w:r>
      <w:r w:rsidR="009F61EF" w:rsidRPr="00D32937">
        <w:rPr>
          <w:rFonts w:ascii="Sitka Display" w:hAnsi="Sitka Display"/>
          <w:color w:val="365F91"/>
          <w:sz w:val="22"/>
          <w:szCs w:val="22"/>
        </w:rPr>
        <w:t>20</w:t>
      </w:r>
      <w:r w:rsidRPr="00D32937">
        <w:rPr>
          <w:rFonts w:ascii="Sitka Display" w:hAnsi="Sitka Display"/>
          <w:color w:val="365F91"/>
          <w:sz w:val="22"/>
          <w:szCs w:val="22"/>
        </w:rPr>
        <w:t xml:space="preserve"> Evaluation</w:t>
      </w:r>
      <w:r w:rsidRPr="00D32937">
        <w:rPr>
          <w:rFonts w:ascii="Sitka Display" w:hAnsi="Sitka Display"/>
          <w:color w:val="365F91"/>
          <w:spacing w:val="-13"/>
          <w:sz w:val="22"/>
          <w:szCs w:val="22"/>
        </w:rPr>
        <w:t xml:space="preserve"> </w:t>
      </w:r>
      <w:r w:rsidRPr="00D32937">
        <w:rPr>
          <w:rFonts w:ascii="Sitka Display" w:hAnsi="Sitka Display"/>
          <w:color w:val="365F91"/>
          <w:sz w:val="22"/>
          <w:szCs w:val="22"/>
        </w:rPr>
        <w:t>Process</w:t>
      </w:r>
    </w:p>
    <w:p w14:paraId="06B6268A" w14:textId="77777777" w:rsidR="00647E19" w:rsidRPr="00D32937" w:rsidRDefault="00647E19" w:rsidP="00C42A3E">
      <w:pPr>
        <w:pStyle w:val="BodyText"/>
        <w:rPr>
          <w:rFonts w:ascii="Sitka Display" w:hAnsi="Sitka Display"/>
          <w:b/>
          <w:sz w:val="22"/>
          <w:szCs w:val="22"/>
        </w:rPr>
      </w:pPr>
    </w:p>
    <w:p w14:paraId="14F13B9A" w14:textId="77777777" w:rsidR="00501E84" w:rsidRPr="00D32937" w:rsidRDefault="00501E84" w:rsidP="00C42A3E">
      <w:pPr>
        <w:rPr>
          <w:rFonts w:ascii="Sitka Display" w:hAnsi="Sitka Display"/>
        </w:rPr>
      </w:pPr>
      <w:r w:rsidRPr="00D32937">
        <w:rPr>
          <w:rFonts w:ascii="Sitka Display" w:hAnsi="Sitka Display"/>
        </w:rPr>
        <w:t xml:space="preserve">The 2020 Rank and Review Application process will occur in three (3) phases, with the intent to allow agencies adequate time to complete the full Rank and Review Application. </w:t>
      </w:r>
    </w:p>
    <w:p w14:paraId="058830A8" w14:textId="77777777" w:rsidR="00501E84" w:rsidRPr="00D32937" w:rsidRDefault="00501E84" w:rsidP="00C42A3E">
      <w:pPr>
        <w:rPr>
          <w:rFonts w:ascii="Sitka Display" w:hAnsi="Sitka Display"/>
        </w:rPr>
      </w:pPr>
    </w:p>
    <w:p w14:paraId="54BF48DD" w14:textId="1F6C0EFA" w:rsidR="00501E84" w:rsidRPr="00D32937" w:rsidRDefault="00501E84" w:rsidP="006E7487">
      <w:pPr>
        <w:pStyle w:val="ListParagraph"/>
        <w:numPr>
          <w:ilvl w:val="0"/>
          <w:numId w:val="10"/>
        </w:numPr>
        <w:rPr>
          <w:rFonts w:ascii="Sitka Display" w:hAnsi="Sitka Display"/>
        </w:rPr>
      </w:pPr>
      <w:r w:rsidRPr="00D32937">
        <w:rPr>
          <w:rFonts w:ascii="Sitka Display" w:hAnsi="Sitka Display"/>
          <w:b/>
        </w:rPr>
        <w:t>Phase 1</w:t>
      </w:r>
      <w:r w:rsidRPr="00D32937">
        <w:rPr>
          <w:rFonts w:ascii="Sitka Display" w:hAnsi="Sitka Display"/>
        </w:rPr>
        <w:t xml:space="preserve"> focuses on project and system outcomes, using the most recent APR and HMIS System Performance data to “rate” projects. Completed applications (including required attachments) for each CoC project must be submitted to </w:t>
      </w:r>
      <w:r w:rsidR="005D4D2E">
        <w:rPr>
          <w:rFonts w:ascii="Sitka Display" w:hAnsi="Sitka Display"/>
        </w:rPr>
        <w:t>CARES</w:t>
      </w:r>
      <w:r w:rsidRPr="00D32937">
        <w:rPr>
          <w:rFonts w:ascii="Sitka Display" w:hAnsi="Sitka Display"/>
        </w:rPr>
        <w:t xml:space="preserve"> by the stated deadline to be considered complete</w:t>
      </w:r>
      <w:r w:rsidR="00733B74" w:rsidRPr="00D32937">
        <w:rPr>
          <w:rFonts w:ascii="Sitka Display" w:hAnsi="Sitka Display"/>
        </w:rPr>
        <w:t xml:space="preserve">; </w:t>
      </w:r>
      <w:r w:rsidR="005D4D2E">
        <w:rPr>
          <w:rFonts w:ascii="Sitka Display" w:hAnsi="Sitka Display"/>
        </w:rPr>
        <w:t>CARES</w:t>
      </w:r>
      <w:r w:rsidR="005079E3" w:rsidRPr="00D32937">
        <w:rPr>
          <w:rFonts w:ascii="Sitka Display" w:hAnsi="Sitka Display"/>
        </w:rPr>
        <w:t xml:space="preserve"> </w:t>
      </w:r>
      <w:r w:rsidR="00733B74" w:rsidRPr="00D32937">
        <w:rPr>
          <w:rFonts w:ascii="Sitka Display" w:hAnsi="Sitka Display"/>
        </w:rPr>
        <w:t xml:space="preserve">will send all applications </w:t>
      </w:r>
      <w:r w:rsidRPr="00D32937">
        <w:rPr>
          <w:rFonts w:ascii="Sitka Display" w:hAnsi="Sitka Display"/>
        </w:rPr>
        <w:t>to the Review Team.</w:t>
      </w:r>
      <w:r w:rsidRPr="00D32937">
        <w:rPr>
          <w:rFonts w:ascii="Sitka Display" w:hAnsi="Sitka Display"/>
          <w:i/>
        </w:rPr>
        <w:t xml:space="preserve">. </w:t>
      </w:r>
      <w:r w:rsidR="00A22F4B" w:rsidRPr="00D32937">
        <w:rPr>
          <w:rFonts w:ascii="Sitka Display" w:hAnsi="Sitka Display"/>
        </w:rPr>
        <w:t>The data source will consist of projects’</w:t>
      </w:r>
      <w:r w:rsidR="00A272E6" w:rsidRPr="00D32937">
        <w:rPr>
          <w:rFonts w:ascii="Sitka Display" w:hAnsi="Sitka Display"/>
        </w:rPr>
        <w:t xml:space="preserve"> </w:t>
      </w:r>
      <w:r w:rsidR="00EA045E" w:rsidRPr="00D32937">
        <w:rPr>
          <w:rFonts w:ascii="Sitka Display" w:hAnsi="Sitka Display"/>
        </w:rPr>
        <w:t>most recent</w:t>
      </w:r>
      <w:r w:rsidR="00A272E6" w:rsidRPr="00D32937">
        <w:rPr>
          <w:rFonts w:ascii="Sitka Display" w:hAnsi="Sitka Display"/>
        </w:rPr>
        <w:t xml:space="preserve"> </w:t>
      </w:r>
      <w:r w:rsidR="00A22F4B" w:rsidRPr="00D32937">
        <w:rPr>
          <w:rFonts w:ascii="Sitka Display" w:hAnsi="Sitka Display"/>
        </w:rPr>
        <w:t>Annual Performance Report (</w:t>
      </w:r>
      <w:r w:rsidR="00A272E6" w:rsidRPr="00D32937">
        <w:rPr>
          <w:rFonts w:ascii="Sitka Display" w:hAnsi="Sitka Display"/>
        </w:rPr>
        <w:t>APR) submitted</w:t>
      </w:r>
      <w:r w:rsidR="00A22F4B" w:rsidRPr="00D32937">
        <w:rPr>
          <w:rFonts w:ascii="Sitka Display" w:hAnsi="Sitka Display"/>
        </w:rPr>
        <w:t xml:space="preserve"> in Sage prior to March 31, 2020 and provided by the HMIS Systems Administrator.</w:t>
      </w:r>
    </w:p>
    <w:p w14:paraId="4530F530" w14:textId="155DC2A5" w:rsidR="00501E84" w:rsidRPr="00D32937" w:rsidRDefault="00501E84" w:rsidP="006E7487">
      <w:pPr>
        <w:pStyle w:val="ListParagraph"/>
        <w:numPr>
          <w:ilvl w:val="0"/>
          <w:numId w:val="10"/>
        </w:numPr>
        <w:rPr>
          <w:rFonts w:ascii="Sitka Display" w:hAnsi="Sitka Display"/>
        </w:rPr>
      </w:pPr>
      <w:r w:rsidRPr="00D32937">
        <w:rPr>
          <w:rFonts w:ascii="Sitka Display" w:hAnsi="Sitka Display"/>
          <w:b/>
        </w:rPr>
        <w:t>Phase 2</w:t>
      </w:r>
      <w:r w:rsidRPr="00D32937">
        <w:rPr>
          <w:rFonts w:ascii="Sitka Display" w:hAnsi="Sitka Display"/>
        </w:rPr>
        <w:t xml:space="preserve"> includes narratives allowing agencies to explain unique circumstances which may affect project performance. Part 2 of the Application must be submitted to CARES of NY, Inc. by the stated deadline to be considered complete</w:t>
      </w:r>
      <w:r w:rsidR="00733B74" w:rsidRPr="00D32937">
        <w:rPr>
          <w:rFonts w:ascii="Sitka Display" w:hAnsi="Sitka Display"/>
        </w:rPr>
        <w:t xml:space="preserve">; </w:t>
      </w:r>
      <w:r w:rsidR="005D4D2E">
        <w:rPr>
          <w:rFonts w:ascii="Sitka Display" w:hAnsi="Sitka Display"/>
        </w:rPr>
        <w:t>CARES</w:t>
      </w:r>
      <w:r w:rsidR="005079E3" w:rsidRPr="00D32937">
        <w:rPr>
          <w:rFonts w:ascii="Sitka Display" w:hAnsi="Sitka Display"/>
        </w:rPr>
        <w:t xml:space="preserve"> </w:t>
      </w:r>
      <w:r w:rsidR="00733B74" w:rsidRPr="00D32937">
        <w:rPr>
          <w:rFonts w:ascii="Sitka Display" w:hAnsi="Sitka Display"/>
        </w:rPr>
        <w:t>will send all applications to</w:t>
      </w:r>
      <w:r w:rsidR="002E2B94" w:rsidRPr="00D32937">
        <w:rPr>
          <w:rFonts w:ascii="Sitka Display" w:hAnsi="Sitka Display"/>
        </w:rPr>
        <w:t xml:space="preserve"> </w:t>
      </w:r>
      <w:r w:rsidRPr="00D32937">
        <w:rPr>
          <w:rFonts w:ascii="Sitka Display" w:hAnsi="Sitka Display"/>
        </w:rPr>
        <w:t xml:space="preserve">the </w:t>
      </w:r>
      <w:r w:rsidR="000B73C6" w:rsidRPr="00D32937">
        <w:rPr>
          <w:rFonts w:ascii="Sitka Display" w:hAnsi="Sitka Display"/>
        </w:rPr>
        <w:t>Rating and Ranking Panel</w:t>
      </w:r>
      <w:r w:rsidR="002E2B94" w:rsidRPr="00D32937">
        <w:rPr>
          <w:rFonts w:ascii="Sitka Display" w:hAnsi="Sitka Display"/>
        </w:rPr>
        <w:t>.</w:t>
      </w:r>
      <w:r w:rsidRPr="00D32937">
        <w:rPr>
          <w:rFonts w:ascii="Sitka Display" w:hAnsi="Sitka Display"/>
        </w:rPr>
        <w:t xml:space="preserve"> After submission, each agency/project is assigned an interview time with the </w:t>
      </w:r>
      <w:r w:rsidR="000B73C6" w:rsidRPr="00D32937">
        <w:rPr>
          <w:rFonts w:ascii="Sitka Display" w:hAnsi="Sitka Display"/>
        </w:rPr>
        <w:t>Rating and Ranking Panel</w:t>
      </w:r>
      <w:r w:rsidRPr="00D32937">
        <w:rPr>
          <w:rFonts w:ascii="Sitka Display" w:hAnsi="Sitka Display"/>
        </w:rPr>
        <w:t xml:space="preserve">. </w:t>
      </w:r>
    </w:p>
    <w:p w14:paraId="26D85BAA" w14:textId="0D8385AF" w:rsidR="00501E84" w:rsidRPr="00D32937" w:rsidRDefault="00501E84" w:rsidP="006E7487">
      <w:pPr>
        <w:pStyle w:val="ListParagraph"/>
        <w:numPr>
          <w:ilvl w:val="0"/>
          <w:numId w:val="10"/>
        </w:numPr>
        <w:rPr>
          <w:rFonts w:ascii="Sitka Display" w:hAnsi="Sitka Display"/>
        </w:rPr>
      </w:pPr>
      <w:r w:rsidRPr="00D32937">
        <w:rPr>
          <w:rFonts w:ascii="Sitka Display" w:hAnsi="Sitka Display"/>
          <w:b/>
        </w:rPr>
        <w:t>Phase 3</w:t>
      </w:r>
      <w:r w:rsidRPr="00D32937">
        <w:rPr>
          <w:rFonts w:ascii="Sitka Display" w:hAnsi="Sitka Display"/>
        </w:rPr>
        <w:t xml:space="preserve"> of the Rank &amp; Review Process includes project interviews with the Review Team. After release of the NOFA, the NOFA Committee will draft questions based on specific criteria included in the NOFA to be asked during project interviews. Projects will receive these questions prior to the interview. </w:t>
      </w:r>
    </w:p>
    <w:p w14:paraId="3ED4539B" w14:textId="77777777" w:rsidR="00501E84" w:rsidRPr="00D32937" w:rsidRDefault="00501E84" w:rsidP="00C42A3E">
      <w:pPr>
        <w:pStyle w:val="BodyText"/>
        <w:rPr>
          <w:rFonts w:ascii="Sitka Display" w:hAnsi="Sitka Display"/>
          <w:b/>
          <w:sz w:val="22"/>
          <w:szCs w:val="22"/>
        </w:rPr>
      </w:pPr>
    </w:p>
    <w:p w14:paraId="109E53E5" w14:textId="77777777" w:rsidR="0042799A" w:rsidRDefault="0007100C" w:rsidP="00C42A3E">
      <w:pPr>
        <w:pStyle w:val="BodyText"/>
        <w:rPr>
          <w:rFonts w:ascii="Sitka Display" w:hAnsi="Sitka Display"/>
          <w:sz w:val="22"/>
          <w:szCs w:val="22"/>
        </w:rPr>
      </w:pPr>
      <w:r w:rsidRPr="00D32937">
        <w:rPr>
          <w:rFonts w:ascii="Sitka Display" w:hAnsi="Sitka Display"/>
          <w:sz w:val="22"/>
          <w:szCs w:val="22"/>
        </w:rPr>
        <w:t>The FY</w:t>
      </w:r>
      <w:r w:rsidR="000D6007" w:rsidRPr="00D32937">
        <w:rPr>
          <w:rFonts w:ascii="Sitka Display" w:hAnsi="Sitka Display"/>
          <w:sz w:val="22"/>
          <w:szCs w:val="22"/>
        </w:rPr>
        <w:t>20</w:t>
      </w:r>
      <w:r w:rsidRPr="00D32937">
        <w:rPr>
          <w:rFonts w:ascii="Sitka Display" w:hAnsi="Sitka Display"/>
          <w:sz w:val="22"/>
          <w:szCs w:val="22"/>
        </w:rPr>
        <w:t xml:space="preserve"> </w:t>
      </w:r>
      <w:r w:rsidRPr="00D32937">
        <w:rPr>
          <w:rFonts w:ascii="Sitka Display" w:hAnsi="Sitka Display"/>
          <w:i/>
          <w:sz w:val="22"/>
          <w:szCs w:val="22"/>
        </w:rPr>
        <w:t xml:space="preserve">Renewal Project </w:t>
      </w:r>
      <w:r w:rsidRPr="00D32937">
        <w:rPr>
          <w:rFonts w:ascii="Sitka Display" w:hAnsi="Sitka Display"/>
          <w:sz w:val="22"/>
          <w:szCs w:val="22"/>
        </w:rPr>
        <w:t xml:space="preserve">evaluation process will commence with the distribution of an RFP Application as well as the </w:t>
      </w:r>
      <w:r w:rsidR="000B73C6" w:rsidRPr="00D32937">
        <w:rPr>
          <w:rFonts w:ascii="Sitka Display" w:hAnsi="Sitka Display"/>
          <w:sz w:val="22"/>
          <w:szCs w:val="22"/>
        </w:rPr>
        <w:t>Part 1 of the Rank and Review tool</w:t>
      </w:r>
      <w:r w:rsidRPr="00D32937">
        <w:rPr>
          <w:rFonts w:ascii="Sitka Display" w:hAnsi="Sitka Display"/>
          <w:sz w:val="22"/>
          <w:szCs w:val="22"/>
        </w:rPr>
        <w:t xml:space="preserve">, </w:t>
      </w:r>
      <w:r w:rsidR="000B73C6" w:rsidRPr="00D32937">
        <w:rPr>
          <w:rFonts w:ascii="Sitka Display" w:hAnsi="Sitka Display"/>
          <w:sz w:val="22"/>
          <w:szCs w:val="22"/>
        </w:rPr>
        <w:t xml:space="preserve">2020 </w:t>
      </w:r>
      <w:r w:rsidRPr="00D32937">
        <w:rPr>
          <w:rFonts w:ascii="Sitka Display" w:hAnsi="Sitka Display"/>
          <w:sz w:val="22"/>
          <w:szCs w:val="22"/>
        </w:rPr>
        <w:t>Evaluation Instructions, and NY-511’s Written Standards on</w:t>
      </w:r>
      <w:r w:rsidR="000B73C6" w:rsidRPr="00D32937">
        <w:rPr>
          <w:rFonts w:ascii="Sitka Display" w:hAnsi="Sitka Display"/>
          <w:sz w:val="22"/>
          <w:szCs w:val="22"/>
        </w:rPr>
        <w:t xml:space="preserve"> </w:t>
      </w:r>
      <w:r w:rsidR="001F7F5B" w:rsidRPr="00D32937">
        <w:rPr>
          <w:rFonts w:ascii="Sitka Display" w:hAnsi="Sitka Display"/>
          <w:sz w:val="22"/>
          <w:szCs w:val="22"/>
        </w:rPr>
        <w:t>a date TBD</w:t>
      </w:r>
      <w:r w:rsidRPr="00D32937">
        <w:rPr>
          <w:rFonts w:ascii="Sitka Display" w:hAnsi="Sitka Display"/>
          <w:sz w:val="22"/>
          <w:szCs w:val="22"/>
        </w:rPr>
        <w:t xml:space="preserve">. </w:t>
      </w:r>
      <w:r w:rsidR="0089234C" w:rsidRPr="00D32937">
        <w:rPr>
          <w:rFonts w:ascii="Sitka Display" w:hAnsi="Sitka Display"/>
          <w:sz w:val="22"/>
          <w:szCs w:val="22"/>
        </w:rPr>
        <w:t xml:space="preserve">CARES will host a training </w:t>
      </w:r>
      <w:r w:rsidR="00733B74" w:rsidRPr="00D32937">
        <w:rPr>
          <w:rFonts w:ascii="Sitka Display" w:hAnsi="Sitka Display"/>
          <w:sz w:val="22"/>
          <w:szCs w:val="22"/>
        </w:rPr>
        <w:t>on data pulled</w:t>
      </w:r>
      <w:r w:rsidR="0089234C" w:rsidRPr="00D32937">
        <w:rPr>
          <w:rFonts w:ascii="Sitka Display" w:hAnsi="Sitka Display"/>
          <w:sz w:val="22"/>
          <w:szCs w:val="22"/>
        </w:rPr>
        <w:t xml:space="preserve"> </w:t>
      </w:r>
      <w:r w:rsidR="00CA6C20" w:rsidRPr="00D32937">
        <w:rPr>
          <w:rFonts w:ascii="Sitka Display" w:hAnsi="Sitka Display"/>
          <w:sz w:val="22"/>
          <w:szCs w:val="22"/>
        </w:rPr>
        <w:t>for the</w:t>
      </w:r>
      <w:r w:rsidR="00733B74" w:rsidRPr="00D32937">
        <w:rPr>
          <w:rFonts w:ascii="Sitka Display" w:hAnsi="Sitka Display"/>
          <w:sz w:val="22"/>
          <w:szCs w:val="22"/>
        </w:rPr>
        <w:t xml:space="preserve"> P</w:t>
      </w:r>
      <w:r w:rsidR="00CA6C20" w:rsidRPr="00D32937">
        <w:rPr>
          <w:rFonts w:ascii="Sitka Display" w:hAnsi="Sitka Display"/>
          <w:sz w:val="22"/>
          <w:szCs w:val="22"/>
        </w:rPr>
        <w:t>art 1 too</w:t>
      </w:r>
      <w:r w:rsidR="00FF032F" w:rsidRPr="00D32937">
        <w:rPr>
          <w:rFonts w:ascii="Sitka Display" w:hAnsi="Sitka Display"/>
          <w:sz w:val="22"/>
          <w:szCs w:val="22"/>
        </w:rPr>
        <w:t>l</w:t>
      </w:r>
      <w:r w:rsidR="00572171" w:rsidRPr="00D32937">
        <w:rPr>
          <w:rFonts w:ascii="Sitka Display" w:hAnsi="Sitka Display"/>
          <w:sz w:val="22"/>
          <w:szCs w:val="22"/>
        </w:rPr>
        <w:t xml:space="preserve">. </w:t>
      </w:r>
      <w:r w:rsidR="005317AE" w:rsidRPr="00D32937">
        <w:rPr>
          <w:rFonts w:ascii="Sitka Display" w:hAnsi="Sitka Display"/>
          <w:sz w:val="22"/>
          <w:szCs w:val="22"/>
        </w:rPr>
        <w:t xml:space="preserve">After one week, CARES will </w:t>
      </w:r>
      <w:r w:rsidR="004D6363" w:rsidRPr="00D32937">
        <w:rPr>
          <w:rFonts w:ascii="Sitka Display" w:hAnsi="Sitka Display"/>
          <w:sz w:val="22"/>
          <w:szCs w:val="22"/>
        </w:rPr>
        <w:t>send</w:t>
      </w:r>
      <w:r w:rsidR="005317AE" w:rsidRPr="00D32937">
        <w:rPr>
          <w:rFonts w:ascii="Sitka Display" w:hAnsi="Sitka Display"/>
          <w:sz w:val="22"/>
          <w:szCs w:val="22"/>
        </w:rPr>
        <w:t xml:space="preserve"> the </w:t>
      </w:r>
      <w:r w:rsidR="004D6363" w:rsidRPr="00D32937">
        <w:rPr>
          <w:rFonts w:ascii="Sitka Display" w:hAnsi="Sitka Display"/>
          <w:sz w:val="22"/>
          <w:szCs w:val="22"/>
        </w:rPr>
        <w:t xml:space="preserve">final </w:t>
      </w:r>
      <w:r w:rsidR="00733B74" w:rsidRPr="00D32937">
        <w:rPr>
          <w:rFonts w:ascii="Sitka Display" w:hAnsi="Sitka Display"/>
          <w:sz w:val="22"/>
          <w:szCs w:val="22"/>
        </w:rPr>
        <w:t>P</w:t>
      </w:r>
      <w:r w:rsidR="005317AE" w:rsidRPr="00D32937">
        <w:rPr>
          <w:rFonts w:ascii="Sitka Display" w:hAnsi="Sitka Display"/>
          <w:sz w:val="22"/>
          <w:szCs w:val="22"/>
        </w:rPr>
        <w:t xml:space="preserve">art 1 tool and attachments </w:t>
      </w:r>
      <w:r w:rsidR="004D6363" w:rsidRPr="00D32937">
        <w:rPr>
          <w:rFonts w:ascii="Sitka Display" w:hAnsi="Sitka Display"/>
          <w:sz w:val="22"/>
          <w:szCs w:val="22"/>
        </w:rPr>
        <w:t>to</w:t>
      </w:r>
      <w:r w:rsidR="005317AE" w:rsidRPr="00D32937">
        <w:rPr>
          <w:rFonts w:ascii="Sitka Display" w:hAnsi="Sitka Display"/>
          <w:sz w:val="22"/>
          <w:szCs w:val="22"/>
        </w:rPr>
        <w:t xml:space="preserve"> funded agen</w:t>
      </w:r>
      <w:r w:rsidR="004D6363" w:rsidRPr="00D32937">
        <w:rPr>
          <w:rFonts w:ascii="Sitka Display" w:hAnsi="Sitka Display"/>
          <w:sz w:val="22"/>
          <w:szCs w:val="22"/>
        </w:rPr>
        <w:t xml:space="preserve">cies for their completion. </w:t>
      </w:r>
      <w:r w:rsidR="00CA6C20" w:rsidRPr="00D32937">
        <w:rPr>
          <w:rFonts w:ascii="Sitka Display" w:hAnsi="Sitka Display"/>
          <w:sz w:val="22"/>
          <w:szCs w:val="22"/>
        </w:rPr>
        <w:t xml:space="preserve"> </w:t>
      </w:r>
      <w:r w:rsidR="00A75812" w:rsidRPr="00D32937">
        <w:rPr>
          <w:rFonts w:ascii="Sitka Display" w:hAnsi="Sitka Display"/>
          <w:sz w:val="22"/>
          <w:szCs w:val="22"/>
        </w:rPr>
        <w:t xml:space="preserve">The Review and Ranking Panel will score </w:t>
      </w:r>
      <w:r w:rsidR="00733B74" w:rsidRPr="00D32937">
        <w:rPr>
          <w:rFonts w:ascii="Sitka Display" w:hAnsi="Sitka Display"/>
          <w:sz w:val="22"/>
          <w:szCs w:val="22"/>
        </w:rPr>
        <w:t>P</w:t>
      </w:r>
      <w:r w:rsidR="00A75812" w:rsidRPr="00D32937">
        <w:rPr>
          <w:rFonts w:ascii="Sitka Display" w:hAnsi="Sitka Display"/>
          <w:sz w:val="22"/>
          <w:szCs w:val="22"/>
        </w:rPr>
        <w:t xml:space="preserve">art 1 and </w:t>
      </w:r>
      <w:r w:rsidR="00F75FDA" w:rsidRPr="00D32937">
        <w:rPr>
          <w:rFonts w:ascii="Sitka Display" w:hAnsi="Sitka Display"/>
          <w:sz w:val="22"/>
          <w:szCs w:val="22"/>
        </w:rPr>
        <w:t xml:space="preserve">CARES will </w:t>
      </w:r>
      <w:r w:rsidR="00A75812" w:rsidRPr="00D32937">
        <w:rPr>
          <w:rFonts w:ascii="Sitka Display" w:hAnsi="Sitka Display"/>
          <w:sz w:val="22"/>
          <w:szCs w:val="22"/>
        </w:rPr>
        <w:t>provide a debriefing for each funded agency</w:t>
      </w:r>
      <w:r w:rsidR="00F75FDA" w:rsidRPr="00D32937">
        <w:rPr>
          <w:rFonts w:ascii="Sitka Display" w:hAnsi="Sitka Display"/>
          <w:sz w:val="22"/>
          <w:szCs w:val="22"/>
        </w:rPr>
        <w:t>, if requested</w:t>
      </w:r>
      <w:r w:rsidR="00A75812" w:rsidRPr="00D32937">
        <w:rPr>
          <w:rFonts w:ascii="Sitka Display" w:hAnsi="Sitka Display"/>
          <w:sz w:val="22"/>
          <w:szCs w:val="22"/>
        </w:rPr>
        <w:t>.</w:t>
      </w:r>
      <w:r w:rsidR="008272CB" w:rsidRPr="00D32937">
        <w:rPr>
          <w:rFonts w:ascii="Sitka Display" w:hAnsi="Sitka Display"/>
          <w:sz w:val="22"/>
          <w:szCs w:val="22"/>
        </w:rPr>
        <w:t xml:space="preserve"> The </w:t>
      </w:r>
      <w:r w:rsidR="00733B74" w:rsidRPr="00D32937">
        <w:rPr>
          <w:rFonts w:ascii="Sitka Display" w:hAnsi="Sitka Display"/>
          <w:sz w:val="22"/>
          <w:szCs w:val="22"/>
        </w:rPr>
        <w:t>P</w:t>
      </w:r>
      <w:r w:rsidR="008272CB" w:rsidRPr="00D32937">
        <w:rPr>
          <w:rFonts w:ascii="Sitka Display" w:hAnsi="Sitka Display"/>
          <w:sz w:val="22"/>
          <w:szCs w:val="22"/>
        </w:rPr>
        <w:t>art 2</w:t>
      </w:r>
      <w:r w:rsidR="0068003A" w:rsidRPr="00D32937">
        <w:rPr>
          <w:rFonts w:ascii="Sitka Display" w:hAnsi="Sitka Display"/>
          <w:sz w:val="22"/>
          <w:szCs w:val="22"/>
        </w:rPr>
        <w:t xml:space="preserve"> (narrative)</w:t>
      </w:r>
      <w:r w:rsidR="008272CB" w:rsidRPr="00D32937">
        <w:rPr>
          <w:rFonts w:ascii="Sitka Display" w:hAnsi="Sitka Display"/>
          <w:sz w:val="22"/>
          <w:szCs w:val="22"/>
        </w:rPr>
        <w:t xml:space="preserve"> tool will be approved by the NOFA committee and sent out for completion</w:t>
      </w:r>
      <w:r w:rsidR="00FF032F" w:rsidRPr="00D32937">
        <w:rPr>
          <w:rFonts w:ascii="Sitka Display" w:hAnsi="Sitka Display"/>
          <w:sz w:val="22"/>
          <w:szCs w:val="22"/>
        </w:rPr>
        <w:t xml:space="preserve">. </w:t>
      </w:r>
      <w:r w:rsidR="00181392" w:rsidRPr="00D32937">
        <w:rPr>
          <w:rFonts w:ascii="Sitka Display" w:hAnsi="Sitka Display"/>
          <w:sz w:val="22"/>
          <w:szCs w:val="22"/>
        </w:rPr>
        <w:t xml:space="preserve">Finally, </w:t>
      </w:r>
      <w:r w:rsidR="00733B74" w:rsidRPr="00D32937">
        <w:rPr>
          <w:rFonts w:ascii="Sitka Display" w:hAnsi="Sitka Display"/>
          <w:sz w:val="22"/>
          <w:szCs w:val="22"/>
        </w:rPr>
        <w:t>P</w:t>
      </w:r>
      <w:r w:rsidR="00181392" w:rsidRPr="00D32937">
        <w:rPr>
          <w:rFonts w:ascii="Sitka Display" w:hAnsi="Sitka Display"/>
          <w:sz w:val="22"/>
          <w:szCs w:val="22"/>
        </w:rPr>
        <w:t>art 3 (interview) will take place</w:t>
      </w:r>
      <w:r w:rsidR="00770F6B" w:rsidRPr="00D32937">
        <w:rPr>
          <w:rFonts w:ascii="Sitka Display" w:hAnsi="Sitka Display"/>
          <w:sz w:val="22"/>
          <w:szCs w:val="22"/>
        </w:rPr>
        <w:t>.</w:t>
      </w:r>
      <w:r w:rsidR="00A75812" w:rsidRPr="00D32937">
        <w:rPr>
          <w:rFonts w:ascii="Sitka Display" w:hAnsi="Sitka Display"/>
          <w:sz w:val="22"/>
          <w:szCs w:val="22"/>
        </w:rPr>
        <w:t xml:space="preserve"> </w:t>
      </w:r>
      <w:r w:rsidRPr="00D32937">
        <w:rPr>
          <w:rFonts w:ascii="Sitka Display" w:hAnsi="Sitka Display"/>
          <w:sz w:val="22"/>
          <w:szCs w:val="22"/>
        </w:rPr>
        <w:t xml:space="preserve"> </w:t>
      </w:r>
    </w:p>
    <w:p w14:paraId="563784F3" w14:textId="77777777" w:rsidR="0042799A" w:rsidRDefault="0042799A" w:rsidP="00C42A3E">
      <w:pPr>
        <w:pStyle w:val="BodyText"/>
        <w:rPr>
          <w:rFonts w:ascii="Sitka Display" w:hAnsi="Sitka Display"/>
          <w:sz w:val="22"/>
          <w:szCs w:val="22"/>
        </w:rPr>
      </w:pPr>
    </w:p>
    <w:p w14:paraId="23FA84DD" w14:textId="67DB8FBF" w:rsidR="00647E19" w:rsidRDefault="0007100C" w:rsidP="00C42A3E">
      <w:pPr>
        <w:pStyle w:val="BodyText"/>
        <w:rPr>
          <w:rFonts w:ascii="Sitka Display" w:hAnsi="Sitka Display"/>
          <w:sz w:val="22"/>
          <w:szCs w:val="22"/>
        </w:rPr>
      </w:pPr>
      <w:r w:rsidRPr="00D32937">
        <w:rPr>
          <w:rFonts w:ascii="Sitka Display" w:hAnsi="Sitka Display"/>
          <w:sz w:val="22"/>
          <w:szCs w:val="22"/>
        </w:rPr>
        <w:t>The</w:t>
      </w:r>
      <w:r w:rsidR="00C40E01" w:rsidRPr="00D32937">
        <w:rPr>
          <w:rFonts w:ascii="Sitka Display" w:hAnsi="Sitka Display"/>
          <w:sz w:val="22"/>
          <w:szCs w:val="22"/>
        </w:rPr>
        <w:t xml:space="preserve"> </w:t>
      </w:r>
      <w:r w:rsidRPr="00D32937">
        <w:rPr>
          <w:rFonts w:ascii="Sitka Display" w:hAnsi="Sitka Display"/>
          <w:sz w:val="22"/>
          <w:szCs w:val="22"/>
        </w:rPr>
        <w:t>data</w:t>
      </w:r>
      <w:r w:rsidR="00C40E01" w:rsidRPr="00D32937">
        <w:rPr>
          <w:rFonts w:ascii="Sitka Display" w:hAnsi="Sitka Display"/>
          <w:sz w:val="22"/>
          <w:szCs w:val="22"/>
        </w:rPr>
        <w:t xml:space="preserve"> </w:t>
      </w:r>
      <w:r w:rsidRPr="00D32937">
        <w:rPr>
          <w:rFonts w:ascii="Sitka Display" w:hAnsi="Sitka Display"/>
          <w:sz w:val="22"/>
          <w:szCs w:val="22"/>
        </w:rPr>
        <w:t>sourc</w:t>
      </w:r>
      <w:r w:rsidR="00C40E01" w:rsidRPr="00D32937">
        <w:rPr>
          <w:rFonts w:ascii="Sitka Display" w:hAnsi="Sitka Display"/>
          <w:sz w:val="22"/>
          <w:szCs w:val="22"/>
        </w:rPr>
        <w:t>e will</w:t>
      </w:r>
      <w:r w:rsidRPr="00D32937">
        <w:rPr>
          <w:rFonts w:ascii="Sitka Display" w:hAnsi="Sitka Display"/>
          <w:sz w:val="22"/>
          <w:szCs w:val="22"/>
        </w:rPr>
        <w:t xml:space="preserve"> consist of projects’ most recent Annual Performance Report (APR), submitted in Sage prior to March 31, 20</w:t>
      </w:r>
      <w:r w:rsidR="00811D90" w:rsidRPr="00D32937">
        <w:rPr>
          <w:rFonts w:ascii="Sitka Display" w:hAnsi="Sitka Display"/>
          <w:sz w:val="22"/>
          <w:szCs w:val="22"/>
        </w:rPr>
        <w:t>20</w:t>
      </w:r>
      <w:r w:rsidRPr="00D32937">
        <w:rPr>
          <w:rFonts w:ascii="Sitka Display" w:hAnsi="Sitka Display"/>
          <w:sz w:val="22"/>
          <w:szCs w:val="22"/>
        </w:rPr>
        <w:t xml:space="preserve"> and provided by the HMIS Systems Administrator.</w:t>
      </w:r>
      <w:r w:rsidR="0042799A">
        <w:rPr>
          <w:rFonts w:ascii="Sitka Display" w:hAnsi="Sitka Display"/>
          <w:sz w:val="22"/>
          <w:szCs w:val="22"/>
        </w:rPr>
        <w:t xml:space="preserve"> </w:t>
      </w:r>
      <w:r w:rsidRPr="00D32937">
        <w:rPr>
          <w:rFonts w:ascii="Sitka Display" w:hAnsi="Sitka Display"/>
          <w:sz w:val="22"/>
          <w:szCs w:val="22"/>
        </w:rPr>
        <w:t>FY1</w:t>
      </w:r>
      <w:r w:rsidR="00C40E01" w:rsidRPr="00D32937">
        <w:rPr>
          <w:rFonts w:ascii="Sitka Display" w:hAnsi="Sitka Display"/>
          <w:sz w:val="22"/>
          <w:szCs w:val="22"/>
        </w:rPr>
        <w:t>9</w:t>
      </w:r>
      <w:r w:rsidRPr="00D32937">
        <w:rPr>
          <w:rFonts w:ascii="Sitka Display" w:hAnsi="Sitka Display"/>
          <w:sz w:val="22"/>
          <w:szCs w:val="22"/>
        </w:rPr>
        <w:t xml:space="preserve"> Project Applications will be reviewed by Rating and Ranking Panel members for FY</w:t>
      </w:r>
      <w:r w:rsidR="00C40E01" w:rsidRPr="00D32937">
        <w:rPr>
          <w:rFonts w:ascii="Sitka Display" w:hAnsi="Sitka Display"/>
          <w:sz w:val="22"/>
          <w:szCs w:val="22"/>
        </w:rPr>
        <w:t>20</w:t>
      </w:r>
      <w:r w:rsidRPr="00D32937">
        <w:rPr>
          <w:rFonts w:ascii="Sitka Display" w:hAnsi="Sitka Display"/>
          <w:sz w:val="22"/>
          <w:szCs w:val="22"/>
        </w:rPr>
        <w:t xml:space="preserve"> Renewal Projects not being ranked to allow for discussion regarding programmatic inquires or projected changes.</w:t>
      </w:r>
    </w:p>
    <w:p w14:paraId="02093FAF" w14:textId="77777777" w:rsidR="0042799A" w:rsidRPr="00D32937" w:rsidRDefault="0042799A" w:rsidP="00C42A3E">
      <w:pPr>
        <w:pStyle w:val="BodyText"/>
        <w:rPr>
          <w:rFonts w:ascii="Sitka Display" w:hAnsi="Sitka Display"/>
          <w:sz w:val="22"/>
          <w:szCs w:val="22"/>
        </w:rPr>
      </w:pPr>
    </w:p>
    <w:p w14:paraId="5CC7E00F" w14:textId="5175064C" w:rsidR="00647E19" w:rsidRPr="00D32937" w:rsidRDefault="0007100C" w:rsidP="00C42A3E">
      <w:pPr>
        <w:pStyle w:val="BodyText"/>
        <w:rPr>
          <w:rFonts w:ascii="Sitka Display" w:hAnsi="Sitka Display"/>
          <w:sz w:val="22"/>
          <w:szCs w:val="22"/>
        </w:rPr>
      </w:pPr>
      <w:r w:rsidRPr="00D32937">
        <w:rPr>
          <w:rFonts w:ascii="Sitka Display" w:hAnsi="Sitka Display"/>
          <w:sz w:val="22"/>
          <w:szCs w:val="22"/>
        </w:rPr>
        <w:t>The FY</w:t>
      </w:r>
      <w:r w:rsidR="006A1C01" w:rsidRPr="00D32937">
        <w:rPr>
          <w:rFonts w:ascii="Sitka Display" w:hAnsi="Sitka Display"/>
          <w:sz w:val="22"/>
          <w:szCs w:val="22"/>
        </w:rPr>
        <w:t>20</w:t>
      </w:r>
      <w:r w:rsidRPr="00D32937">
        <w:rPr>
          <w:rFonts w:ascii="Sitka Display" w:hAnsi="Sitka Display"/>
          <w:sz w:val="22"/>
          <w:szCs w:val="22"/>
        </w:rPr>
        <w:t xml:space="preserve"> </w:t>
      </w:r>
      <w:r w:rsidRPr="00D32937">
        <w:rPr>
          <w:rFonts w:ascii="Sitka Display" w:hAnsi="Sitka Display"/>
          <w:i/>
          <w:sz w:val="22"/>
          <w:szCs w:val="22"/>
        </w:rPr>
        <w:t xml:space="preserve">New Project </w:t>
      </w:r>
      <w:r w:rsidRPr="00D32937">
        <w:rPr>
          <w:rFonts w:ascii="Sitka Display" w:hAnsi="Sitka Display"/>
          <w:sz w:val="22"/>
          <w:szCs w:val="22"/>
        </w:rPr>
        <w:t>evaluation process will commence with the distribution of an RFP Application as well as 20</w:t>
      </w:r>
      <w:r w:rsidR="006A1C01" w:rsidRPr="00D32937">
        <w:rPr>
          <w:rFonts w:ascii="Sitka Display" w:hAnsi="Sitka Display"/>
          <w:sz w:val="22"/>
          <w:szCs w:val="22"/>
        </w:rPr>
        <w:t>20</w:t>
      </w:r>
      <w:r w:rsidRPr="00D32937">
        <w:rPr>
          <w:rFonts w:ascii="Sitka Display" w:hAnsi="Sitka Display"/>
          <w:sz w:val="22"/>
          <w:szCs w:val="22"/>
        </w:rPr>
        <w:t xml:space="preserve"> </w:t>
      </w:r>
      <w:r w:rsidRPr="00D32937">
        <w:rPr>
          <w:rFonts w:ascii="Sitka Display" w:hAnsi="Sitka Display"/>
          <w:sz w:val="22"/>
          <w:szCs w:val="22"/>
        </w:rPr>
        <w:lastRenderedPageBreak/>
        <w:t xml:space="preserve">Evaluation Instructions and NY-511’s Written Standards </w:t>
      </w:r>
      <w:r w:rsidR="00465524" w:rsidRPr="00D32937">
        <w:rPr>
          <w:rFonts w:ascii="Sitka Display" w:hAnsi="Sitka Display"/>
          <w:sz w:val="22"/>
          <w:szCs w:val="22"/>
        </w:rPr>
        <w:t>at a date TBD</w:t>
      </w:r>
      <w:r w:rsidRPr="00D32937">
        <w:rPr>
          <w:rFonts w:ascii="Sitka Display" w:hAnsi="Sitka Display"/>
          <w:sz w:val="22"/>
          <w:szCs w:val="22"/>
        </w:rPr>
        <w:t>. The project ranking process will be</w:t>
      </w:r>
      <w:r w:rsidR="008C055C" w:rsidRPr="00D32937">
        <w:rPr>
          <w:rFonts w:ascii="Sitka Display" w:hAnsi="Sitka Display"/>
          <w:sz w:val="22"/>
          <w:szCs w:val="22"/>
        </w:rPr>
        <w:t xml:space="preserve"> </w:t>
      </w:r>
      <w:r w:rsidRPr="00D32937">
        <w:rPr>
          <w:rFonts w:ascii="Sitka Display" w:hAnsi="Sitka Display"/>
          <w:sz w:val="22"/>
          <w:szCs w:val="22"/>
        </w:rPr>
        <w:t>completed by Rating and Ranking Panel members’ review of RFP responses and project performance data.</w:t>
      </w:r>
    </w:p>
    <w:p w14:paraId="6FE6D8DD" w14:textId="77777777" w:rsidR="008B5F0E" w:rsidRDefault="008B5F0E" w:rsidP="00C42A3E">
      <w:pPr>
        <w:pStyle w:val="BodyText"/>
        <w:rPr>
          <w:rFonts w:ascii="Sitka Display" w:hAnsi="Sitka Display"/>
          <w:sz w:val="22"/>
          <w:szCs w:val="22"/>
        </w:rPr>
      </w:pPr>
    </w:p>
    <w:p w14:paraId="0507D459" w14:textId="77777777" w:rsidR="00647E19" w:rsidRDefault="0007100C" w:rsidP="00262EB1">
      <w:pPr>
        <w:pStyle w:val="BodyText"/>
        <w:rPr>
          <w:rFonts w:ascii="Sitka Display" w:hAnsi="Sitka Display"/>
          <w:sz w:val="22"/>
          <w:szCs w:val="22"/>
        </w:rPr>
      </w:pPr>
      <w:r w:rsidRPr="00D32937">
        <w:rPr>
          <w:rFonts w:ascii="Sitka Display" w:hAnsi="Sitka Display"/>
          <w:sz w:val="22"/>
          <w:szCs w:val="22"/>
        </w:rPr>
        <w:t>The goal of the evaluation is to demonstrate the effectiveness of CoC programming and help identify potential areas of improvement. Results from the evaluation will contribute to the CoC competitive application and identify lower performing programs that could benefit from Performance &amp; Quality Improvement (PQI) technical assistance.</w:t>
      </w:r>
    </w:p>
    <w:p w14:paraId="6F14F082" w14:textId="77777777" w:rsidR="005D4D2E" w:rsidRPr="005D4D2E" w:rsidRDefault="005D4D2E" w:rsidP="005D4D2E"/>
    <w:p w14:paraId="6A298837" w14:textId="30620537" w:rsidR="00647E19" w:rsidRPr="005D4D2E" w:rsidRDefault="0007100C" w:rsidP="005D4D2E">
      <w:pPr>
        <w:pStyle w:val="Heading1"/>
        <w:numPr>
          <w:ilvl w:val="0"/>
          <w:numId w:val="9"/>
        </w:numPr>
        <w:rPr>
          <w:rFonts w:ascii="Sitka Display" w:hAnsi="Sitka Display"/>
          <w:sz w:val="22"/>
          <w:szCs w:val="22"/>
        </w:rPr>
      </w:pPr>
      <w:r w:rsidRPr="00D32937">
        <w:rPr>
          <w:rFonts w:ascii="Sitka Display" w:hAnsi="Sitka Display"/>
          <w:color w:val="365F91"/>
          <w:sz w:val="22"/>
          <w:szCs w:val="22"/>
        </w:rPr>
        <w:t>Evaluation Review</w:t>
      </w:r>
      <w:r w:rsidRPr="00D32937">
        <w:rPr>
          <w:rFonts w:ascii="Sitka Display" w:hAnsi="Sitka Display"/>
          <w:color w:val="365F91"/>
          <w:spacing w:val="-7"/>
          <w:sz w:val="22"/>
          <w:szCs w:val="22"/>
        </w:rPr>
        <w:t xml:space="preserve"> </w:t>
      </w:r>
      <w:r w:rsidRPr="00D32937">
        <w:rPr>
          <w:rFonts w:ascii="Sitka Display" w:hAnsi="Sitka Display"/>
          <w:color w:val="365F91"/>
          <w:sz w:val="22"/>
          <w:szCs w:val="22"/>
        </w:rPr>
        <w:t>Process</w:t>
      </w:r>
    </w:p>
    <w:p w14:paraId="565B8836" w14:textId="77777777" w:rsidR="00647E19" w:rsidRPr="00D32937" w:rsidRDefault="00647E19" w:rsidP="00C42A3E">
      <w:pPr>
        <w:pStyle w:val="BodyText"/>
        <w:rPr>
          <w:rFonts w:ascii="Sitka Display" w:hAnsi="Sitka Display"/>
          <w:b/>
          <w:sz w:val="22"/>
          <w:szCs w:val="22"/>
        </w:rPr>
      </w:pPr>
    </w:p>
    <w:p w14:paraId="10855E7B" w14:textId="6CC0117E" w:rsidR="00647E19" w:rsidRDefault="0007100C" w:rsidP="00C42A3E">
      <w:pPr>
        <w:pStyle w:val="BodyText"/>
        <w:rPr>
          <w:rFonts w:ascii="Sitka Display" w:hAnsi="Sitka Display"/>
          <w:sz w:val="22"/>
          <w:szCs w:val="22"/>
        </w:rPr>
      </w:pPr>
      <w:r w:rsidRPr="00D32937">
        <w:rPr>
          <w:rFonts w:ascii="Sitka Display" w:hAnsi="Sitka Display"/>
          <w:sz w:val="22"/>
          <w:szCs w:val="22"/>
        </w:rPr>
        <w:t xml:space="preserve">All projects that have been operating for at least two years and have completed two full APRs will be considered eligible for the </w:t>
      </w:r>
      <w:r w:rsidRPr="00D32937">
        <w:rPr>
          <w:rFonts w:ascii="Sitka Display" w:hAnsi="Sitka Display"/>
          <w:i/>
          <w:sz w:val="22"/>
          <w:szCs w:val="22"/>
        </w:rPr>
        <w:t xml:space="preserve">Renewal Project </w:t>
      </w:r>
      <w:r w:rsidRPr="00D32937">
        <w:rPr>
          <w:rFonts w:ascii="Sitka Display" w:hAnsi="Sitka Display"/>
          <w:sz w:val="22"/>
          <w:szCs w:val="22"/>
        </w:rPr>
        <w:t>evaluation process. Projects that were not renewed in the FY1</w:t>
      </w:r>
      <w:r w:rsidR="00760130" w:rsidRPr="00D32937">
        <w:rPr>
          <w:rFonts w:ascii="Sitka Display" w:hAnsi="Sitka Display"/>
          <w:sz w:val="22"/>
          <w:szCs w:val="22"/>
        </w:rPr>
        <w:t>9</w:t>
      </w:r>
      <w:r w:rsidRPr="00D32937">
        <w:rPr>
          <w:rFonts w:ascii="Sitka Display" w:hAnsi="Sitka Display"/>
          <w:sz w:val="22"/>
          <w:szCs w:val="22"/>
        </w:rPr>
        <w:t xml:space="preserve"> NOFA do not have to complete the evaluation process. Any project </w:t>
      </w:r>
      <w:r w:rsidR="0026682F" w:rsidRPr="00D32937">
        <w:rPr>
          <w:rFonts w:ascii="Sitka Display" w:hAnsi="Sitka Display"/>
          <w:sz w:val="22"/>
          <w:szCs w:val="22"/>
        </w:rPr>
        <w:t>that believes</w:t>
      </w:r>
      <w:r w:rsidRPr="00D32937">
        <w:rPr>
          <w:rFonts w:ascii="Sitka Display" w:hAnsi="Sitka Display"/>
          <w:spacing w:val="-8"/>
          <w:sz w:val="22"/>
          <w:szCs w:val="22"/>
        </w:rPr>
        <w:t xml:space="preserve"> </w:t>
      </w:r>
      <w:r w:rsidRPr="00D32937">
        <w:rPr>
          <w:rFonts w:ascii="Sitka Display" w:hAnsi="Sitka Display"/>
          <w:sz w:val="22"/>
          <w:szCs w:val="22"/>
        </w:rPr>
        <w:t>they</w:t>
      </w:r>
      <w:r w:rsidRPr="00D32937">
        <w:rPr>
          <w:rFonts w:ascii="Sitka Display" w:hAnsi="Sitka Display"/>
          <w:spacing w:val="-13"/>
          <w:sz w:val="22"/>
          <w:szCs w:val="22"/>
        </w:rPr>
        <w:t xml:space="preserve"> </w:t>
      </w:r>
      <w:r w:rsidRPr="00D32937">
        <w:rPr>
          <w:rFonts w:ascii="Sitka Display" w:hAnsi="Sitka Display"/>
          <w:sz w:val="22"/>
          <w:szCs w:val="22"/>
        </w:rPr>
        <w:t>should</w:t>
      </w:r>
      <w:r w:rsidRPr="00D32937">
        <w:rPr>
          <w:rFonts w:ascii="Sitka Display" w:hAnsi="Sitka Display"/>
          <w:spacing w:val="-8"/>
          <w:sz w:val="22"/>
          <w:szCs w:val="22"/>
        </w:rPr>
        <w:t xml:space="preserve"> </w:t>
      </w:r>
      <w:r w:rsidRPr="00D32937">
        <w:rPr>
          <w:rFonts w:ascii="Sitka Display" w:hAnsi="Sitka Display"/>
          <w:sz w:val="22"/>
          <w:szCs w:val="22"/>
        </w:rPr>
        <w:t>be</w:t>
      </w:r>
      <w:r w:rsidRPr="00D32937">
        <w:rPr>
          <w:rFonts w:ascii="Sitka Display" w:hAnsi="Sitka Display"/>
          <w:spacing w:val="-7"/>
          <w:sz w:val="22"/>
          <w:szCs w:val="22"/>
        </w:rPr>
        <w:t xml:space="preserve"> </w:t>
      </w:r>
      <w:r w:rsidRPr="00D32937">
        <w:rPr>
          <w:rFonts w:ascii="Sitka Display" w:hAnsi="Sitka Display"/>
          <w:sz w:val="22"/>
          <w:szCs w:val="22"/>
        </w:rPr>
        <w:t>exempt</w:t>
      </w:r>
      <w:r w:rsidRPr="00D32937">
        <w:rPr>
          <w:rFonts w:ascii="Sitka Display" w:hAnsi="Sitka Display"/>
          <w:spacing w:val="-7"/>
          <w:sz w:val="22"/>
          <w:szCs w:val="22"/>
        </w:rPr>
        <w:t xml:space="preserve"> </w:t>
      </w:r>
      <w:r w:rsidRPr="00D32937">
        <w:rPr>
          <w:rFonts w:ascii="Sitka Display" w:hAnsi="Sitka Display"/>
          <w:sz w:val="22"/>
          <w:szCs w:val="22"/>
        </w:rPr>
        <w:t>from</w:t>
      </w:r>
      <w:r w:rsidRPr="00D32937">
        <w:rPr>
          <w:rFonts w:ascii="Sitka Display" w:hAnsi="Sitka Display"/>
          <w:spacing w:val="-8"/>
          <w:sz w:val="22"/>
          <w:szCs w:val="22"/>
        </w:rPr>
        <w:t xml:space="preserve"> </w:t>
      </w:r>
      <w:r w:rsidRPr="00D32937">
        <w:rPr>
          <w:rFonts w:ascii="Sitka Display" w:hAnsi="Sitka Display"/>
          <w:sz w:val="22"/>
          <w:szCs w:val="22"/>
        </w:rPr>
        <w:t>the</w:t>
      </w:r>
      <w:r w:rsidRPr="00D32937">
        <w:rPr>
          <w:rFonts w:ascii="Sitka Display" w:hAnsi="Sitka Display"/>
          <w:spacing w:val="-8"/>
          <w:sz w:val="22"/>
          <w:szCs w:val="22"/>
        </w:rPr>
        <w:t xml:space="preserve"> </w:t>
      </w:r>
      <w:r w:rsidRPr="00D32937">
        <w:rPr>
          <w:rFonts w:ascii="Sitka Display" w:hAnsi="Sitka Display"/>
          <w:sz w:val="22"/>
          <w:szCs w:val="22"/>
        </w:rPr>
        <w:t>evaluation</w:t>
      </w:r>
      <w:r w:rsidRPr="00D32937">
        <w:rPr>
          <w:rFonts w:ascii="Sitka Display" w:hAnsi="Sitka Display"/>
          <w:spacing w:val="-6"/>
          <w:sz w:val="22"/>
          <w:szCs w:val="22"/>
        </w:rPr>
        <w:t xml:space="preserve"> </w:t>
      </w:r>
      <w:r w:rsidRPr="00D32937">
        <w:rPr>
          <w:rFonts w:ascii="Sitka Display" w:hAnsi="Sitka Display"/>
          <w:sz w:val="22"/>
          <w:szCs w:val="22"/>
        </w:rPr>
        <w:t>process</w:t>
      </w:r>
      <w:r w:rsidRPr="00D32937">
        <w:rPr>
          <w:rFonts w:ascii="Sitka Display" w:hAnsi="Sitka Display"/>
          <w:spacing w:val="-7"/>
          <w:sz w:val="22"/>
          <w:szCs w:val="22"/>
        </w:rPr>
        <w:t xml:space="preserve"> </w:t>
      </w:r>
      <w:r w:rsidRPr="00D32937">
        <w:rPr>
          <w:rFonts w:ascii="Sitka Display" w:hAnsi="Sitka Display"/>
          <w:sz w:val="22"/>
          <w:szCs w:val="22"/>
        </w:rPr>
        <w:t>should</w:t>
      </w:r>
      <w:r w:rsidRPr="00D32937">
        <w:rPr>
          <w:rFonts w:ascii="Sitka Display" w:hAnsi="Sitka Display"/>
          <w:spacing w:val="-6"/>
          <w:sz w:val="22"/>
          <w:szCs w:val="22"/>
        </w:rPr>
        <w:t xml:space="preserve"> </w:t>
      </w:r>
      <w:r w:rsidRPr="00D32937">
        <w:rPr>
          <w:rFonts w:ascii="Sitka Display" w:hAnsi="Sitka Display"/>
          <w:sz w:val="22"/>
          <w:szCs w:val="22"/>
        </w:rPr>
        <w:t>contact</w:t>
      </w:r>
      <w:r w:rsidRPr="00D32937">
        <w:rPr>
          <w:rFonts w:ascii="Sitka Display" w:hAnsi="Sitka Display"/>
          <w:spacing w:val="-5"/>
          <w:sz w:val="22"/>
          <w:szCs w:val="22"/>
        </w:rPr>
        <w:t xml:space="preserve"> </w:t>
      </w:r>
      <w:r w:rsidR="005D4D2E">
        <w:rPr>
          <w:rFonts w:ascii="Sitka Display" w:hAnsi="Sitka Display"/>
          <w:spacing w:val="-8"/>
          <w:sz w:val="22"/>
          <w:szCs w:val="22"/>
        </w:rPr>
        <w:t>CARES</w:t>
      </w:r>
      <w:r w:rsidR="00D27946" w:rsidRPr="00D32937">
        <w:rPr>
          <w:rFonts w:ascii="Sitka Display" w:hAnsi="Sitka Display"/>
          <w:spacing w:val="-8"/>
          <w:sz w:val="22"/>
          <w:szCs w:val="22"/>
        </w:rPr>
        <w:t xml:space="preserve"> </w:t>
      </w:r>
      <w:r w:rsidR="004B59F0" w:rsidRPr="00D32937">
        <w:rPr>
          <w:rFonts w:ascii="Sitka Display" w:hAnsi="Sitka Display"/>
          <w:sz w:val="22"/>
          <w:szCs w:val="22"/>
        </w:rPr>
        <w:t>at a date TBD</w:t>
      </w:r>
      <w:r w:rsidR="001F53C6" w:rsidRPr="00D32937">
        <w:rPr>
          <w:rFonts w:ascii="Sitka Display" w:hAnsi="Sitka Display"/>
          <w:sz w:val="22"/>
          <w:szCs w:val="22"/>
        </w:rPr>
        <w:t xml:space="preserve"> </w:t>
      </w:r>
      <w:r w:rsidRPr="00D32937">
        <w:rPr>
          <w:rFonts w:ascii="Sitka Display" w:hAnsi="Sitka Display"/>
          <w:sz w:val="22"/>
          <w:szCs w:val="22"/>
        </w:rPr>
        <w:t>to establish</w:t>
      </w:r>
      <w:r w:rsidRPr="00D32937">
        <w:rPr>
          <w:rFonts w:ascii="Sitka Display" w:hAnsi="Sitka Display"/>
          <w:spacing w:val="-9"/>
          <w:sz w:val="22"/>
          <w:szCs w:val="22"/>
        </w:rPr>
        <w:t xml:space="preserve"> </w:t>
      </w:r>
      <w:r w:rsidRPr="00D32937">
        <w:rPr>
          <w:rFonts w:ascii="Sitka Display" w:hAnsi="Sitka Display"/>
          <w:sz w:val="22"/>
          <w:szCs w:val="22"/>
        </w:rPr>
        <w:t>eligibility.</w:t>
      </w:r>
    </w:p>
    <w:p w14:paraId="24D320E8" w14:textId="77777777" w:rsidR="005D4D2E" w:rsidRPr="00D32937" w:rsidRDefault="005D4D2E" w:rsidP="00C42A3E">
      <w:pPr>
        <w:pStyle w:val="BodyText"/>
        <w:rPr>
          <w:rFonts w:ascii="Sitka Display" w:hAnsi="Sitka Display"/>
          <w:sz w:val="22"/>
          <w:szCs w:val="22"/>
        </w:rPr>
      </w:pPr>
    </w:p>
    <w:p w14:paraId="67864682" w14:textId="77777777" w:rsidR="00647E19" w:rsidRPr="00D32937" w:rsidRDefault="0007100C" w:rsidP="00C42A3E">
      <w:pPr>
        <w:pStyle w:val="BodyText"/>
        <w:rPr>
          <w:rFonts w:ascii="Sitka Display" w:hAnsi="Sitka Display"/>
          <w:sz w:val="22"/>
          <w:szCs w:val="22"/>
        </w:rPr>
      </w:pPr>
      <w:r w:rsidRPr="00D32937">
        <w:rPr>
          <w:rFonts w:ascii="Sitka Display" w:hAnsi="Sitka Display"/>
          <w:sz w:val="22"/>
          <w:szCs w:val="22"/>
        </w:rPr>
        <w:t xml:space="preserve">Only projects recommended or approved for </w:t>
      </w:r>
      <w:r w:rsidRPr="00D32937">
        <w:rPr>
          <w:rFonts w:ascii="Sitka Display" w:hAnsi="Sitka Display"/>
          <w:i/>
          <w:sz w:val="22"/>
          <w:szCs w:val="22"/>
        </w:rPr>
        <w:t xml:space="preserve">Reallocation </w:t>
      </w:r>
      <w:r w:rsidRPr="00D32937">
        <w:rPr>
          <w:rFonts w:ascii="Sitka Display" w:hAnsi="Sitka Display"/>
          <w:sz w:val="22"/>
          <w:szCs w:val="22"/>
        </w:rPr>
        <w:t>will be considered eligible to submit a</w:t>
      </w:r>
    </w:p>
    <w:p w14:paraId="0BCB3535" w14:textId="5FB32836" w:rsidR="00647E19" w:rsidRPr="00D32937" w:rsidRDefault="0007100C" w:rsidP="00EA1A66">
      <w:pPr>
        <w:pStyle w:val="BodyText"/>
        <w:rPr>
          <w:rFonts w:ascii="Sitka Display" w:hAnsi="Sitka Display"/>
          <w:sz w:val="22"/>
          <w:szCs w:val="22"/>
        </w:rPr>
      </w:pPr>
      <w:r w:rsidRPr="00D32937">
        <w:rPr>
          <w:rFonts w:ascii="Sitka Display" w:hAnsi="Sitka Display"/>
          <w:i/>
          <w:sz w:val="22"/>
          <w:szCs w:val="22"/>
        </w:rPr>
        <w:t xml:space="preserve">New Reallocated Project </w:t>
      </w:r>
      <w:r w:rsidRPr="00D32937">
        <w:rPr>
          <w:rFonts w:ascii="Sitka Display" w:hAnsi="Sitka Display"/>
          <w:sz w:val="22"/>
          <w:szCs w:val="22"/>
        </w:rPr>
        <w:t>application.</w:t>
      </w:r>
      <w:r w:rsidR="00EA1A66">
        <w:rPr>
          <w:rFonts w:ascii="Sitka Display" w:hAnsi="Sitka Display"/>
          <w:sz w:val="22"/>
          <w:szCs w:val="22"/>
        </w:rPr>
        <w:t xml:space="preserve"> </w:t>
      </w:r>
      <w:r w:rsidRPr="00D32937">
        <w:rPr>
          <w:rFonts w:ascii="Sitka Display" w:hAnsi="Sitka Display"/>
          <w:sz w:val="22"/>
          <w:szCs w:val="22"/>
        </w:rPr>
        <w:t>The following outlines key steps and aspects of the FY</w:t>
      </w:r>
      <w:r w:rsidR="006B1E33" w:rsidRPr="00D32937">
        <w:rPr>
          <w:rFonts w:ascii="Sitka Display" w:hAnsi="Sitka Display"/>
          <w:sz w:val="22"/>
          <w:szCs w:val="22"/>
        </w:rPr>
        <w:t>20</w:t>
      </w:r>
      <w:r w:rsidRPr="00D32937">
        <w:rPr>
          <w:rFonts w:ascii="Sitka Display" w:hAnsi="Sitka Display"/>
          <w:sz w:val="22"/>
          <w:szCs w:val="22"/>
        </w:rPr>
        <w:t xml:space="preserve"> </w:t>
      </w:r>
      <w:r w:rsidRPr="00D32937">
        <w:rPr>
          <w:rFonts w:ascii="Sitka Display" w:hAnsi="Sitka Display"/>
          <w:i/>
          <w:sz w:val="22"/>
          <w:szCs w:val="22"/>
        </w:rPr>
        <w:t xml:space="preserve">Renewal Project </w:t>
      </w:r>
      <w:r w:rsidRPr="00D32937">
        <w:rPr>
          <w:rFonts w:ascii="Sitka Display" w:hAnsi="Sitka Display"/>
          <w:sz w:val="22"/>
          <w:szCs w:val="22"/>
        </w:rPr>
        <w:t xml:space="preserve">and </w:t>
      </w:r>
      <w:r w:rsidRPr="00D32937">
        <w:rPr>
          <w:rFonts w:ascii="Sitka Display" w:hAnsi="Sitka Display"/>
          <w:i/>
          <w:sz w:val="22"/>
          <w:szCs w:val="22"/>
        </w:rPr>
        <w:t xml:space="preserve">New Project </w:t>
      </w:r>
      <w:r w:rsidRPr="00D32937">
        <w:rPr>
          <w:rFonts w:ascii="Sitka Display" w:hAnsi="Sitka Display"/>
          <w:sz w:val="22"/>
          <w:szCs w:val="22"/>
        </w:rPr>
        <w:t>evaluation processes:</w:t>
      </w:r>
    </w:p>
    <w:p w14:paraId="0DC4DEC4" w14:textId="77777777" w:rsidR="00647E19" w:rsidRPr="00D32937" w:rsidRDefault="00647E19" w:rsidP="00C42A3E">
      <w:pPr>
        <w:pStyle w:val="BodyText"/>
        <w:rPr>
          <w:rFonts w:ascii="Sitka Display" w:hAnsi="Sitka Display"/>
          <w:sz w:val="22"/>
          <w:szCs w:val="22"/>
        </w:rPr>
      </w:pPr>
    </w:p>
    <w:p w14:paraId="54A2B4A2" w14:textId="064EC3BD" w:rsidR="00647E19" w:rsidRPr="00D32937" w:rsidRDefault="0007100C" w:rsidP="00EA1A66">
      <w:pPr>
        <w:pStyle w:val="Heading1"/>
        <w:numPr>
          <w:ilvl w:val="0"/>
          <w:numId w:val="11"/>
        </w:numPr>
        <w:rPr>
          <w:rFonts w:ascii="Sitka Display" w:hAnsi="Sitka Display"/>
          <w:sz w:val="22"/>
          <w:szCs w:val="22"/>
        </w:rPr>
      </w:pPr>
      <w:r w:rsidRPr="00D32937">
        <w:rPr>
          <w:rFonts w:ascii="Sitka Display" w:hAnsi="Sitka Display"/>
          <w:sz w:val="22"/>
          <w:szCs w:val="22"/>
        </w:rPr>
        <w:t>RFP Applications and Back-up Documentation</w:t>
      </w:r>
      <w:r w:rsidRPr="00D32937">
        <w:rPr>
          <w:rFonts w:ascii="Sitka Display" w:hAnsi="Sitka Display"/>
          <w:spacing w:val="-10"/>
          <w:sz w:val="22"/>
          <w:szCs w:val="22"/>
        </w:rPr>
        <w:t xml:space="preserve"> </w:t>
      </w:r>
      <w:r w:rsidRPr="00D32937">
        <w:rPr>
          <w:rFonts w:ascii="Sitka Display" w:hAnsi="Sitka Display"/>
          <w:sz w:val="22"/>
          <w:szCs w:val="22"/>
        </w:rPr>
        <w:t>Submission</w:t>
      </w:r>
    </w:p>
    <w:p w14:paraId="00F883DF" w14:textId="77777777" w:rsidR="00647E19" w:rsidRPr="00D32937" w:rsidRDefault="00647E19" w:rsidP="00C42A3E">
      <w:pPr>
        <w:pStyle w:val="BodyText"/>
        <w:rPr>
          <w:rFonts w:ascii="Sitka Display" w:hAnsi="Sitka Display"/>
          <w:b/>
          <w:sz w:val="22"/>
          <w:szCs w:val="22"/>
        </w:rPr>
      </w:pPr>
    </w:p>
    <w:p w14:paraId="58E7AD65" w14:textId="22361939" w:rsidR="00647E19" w:rsidRPr="008A1BAE" w:rsidRDefault="0007100C" w:rsidP="008A1BAE">
      <w:pPr>
        <w:pStyle w:val="ListParagraph"/>
        <w:numPr>
          <w:ilvl w:val="0"/>
          <w:numId w:val="12"/>
        </w:numPr>
        <w:rPr>
          <w:rFonts w:ascii="Sitka Display" w:hAnsi="Sitka Display"/>
        </w:rPr>
      </w:pPr>
      <w:r w:rsidRPr="008A1BAE">
        <w:rPr>
          <w:rFonts w:ascii="Sitka Display" w:hAnsi="Sitka Display"/>
        </w:rPr>
        <w:t xml:space="preserve">RFP Applications and Back-up documentation for Renewal Projects being ranked are due by </w:t>
      </w:r>
      <w:r w:rsidR="004B59F0" w:rsidRPr="008A1BAE">
        <w:rPr>
          <w:rFonts w:ascii="Sitka Display" w:hAnsi="Sitka Display"/>
        </w:rPr>
        <w:t>a date TBD</w:t>
      </w:r>
      <w:r w:rsidRPr="008A1BAE">
        <w:rPr>
          <w:rFonts w:ascii="Sitka Display" w:hAnsi="Sitka Display"/>
        </w:rPr>
        <w:t>. The Back-up Documentation data source will consist of a project’s most recent APR, submitted in Sage prior to March 31,</w:t>
      </w:r>
      <w:r w:rsidR="002E6A1E" w:rsidRPr="008A1BAE">
        <w:rPr>
          <w:rFonts w:ascii="Sitka Display" w:hAnsi="Sitka Display"/>
        </w:rPr>
        <w:t xml:space="preserve"> </w:t>
      </w:r>
      <w:r w:rsidR="00216DDB" w:rsidRPr="008A1BAE">
        <w:rPr>
          <w:rFonts w:ascii="Sitka Display" w:hAnsi="Sitka Display"/>
        </w:rPr>
        <w:t>2020</w:t>
      </w:r>
      <w:r w:rsidR="00216DDB" w:rsidRPr="008A1BAE">
        <w:rPr>
          <w:rFonts w:ascii="Sitka Display" w:hAnsi="Sitka Display"/>
          <w:spacing w:val="-29"/>
        </w:rPr>
        <w:t xml:space="preserve"> </w:t>
      </w:r>
      <w:r w:rsidRPr="008A1BAE">
        <w:rPr>
          <w:rFonts w:ascii="Sitka Display" w:hAnsi="Sitka Display"/>
        </w:rPr>
        <w:t>and provided by the HMIS Systems Administrator. RFP Applications shall be completed using data reflective of the data source. Note: The same APR cannot be used for more than one year. Note: CoC &amp; HMIS Monitoring reports will also be submitted for review as part of the Rating &amp; Ranking</w:t>
      </w:r>
      <w:r w:rsidRPr="008A1BAE">
        <w:rPr>
          <w:rFonts w:ascii="Sitka Display" w:hAnsi="Sitka Display"/>
          <w:spacing w:val="-9"/>
        </w:rPr>
        <w:t xml:space="preserve"> </w:t>
      </w:r>
      <w:r w:rsidRPr="008A1BAE">
        <w:rPr>
          <w:rFonts w:ascii="Sitka Display" w:hAnsi="Sitka Display"/>
        </w:rPr>
        <w:t>Process.</w:t>
      </w:r>
    </w:p>
    <w:p w14:paraId="2229915F" w14:textId="77777777" w:rsidR="003F754F" w:rsidRDefault="0007100C" w:rsidP="00C42A3E">
      <w:pPr>
        <w:pStyle w:val="ListParagraph"/>
        <w:numPr>
          <w:ilvl w:val="0"/>
          <w:numId w:val="12"/>
        </w:numPr>
        <w:rPr>
          <w:rFonts w:ascii="Sitka Display" w:hAnsi="Sitka Display"/>
        </w:rPr>
      </w:pPr>
      <w:r w:rsidRPr="008A1BAE">
        <w:rPr>
          <w:rFonts w:ascii="Sitka Display" w:hAnsi="Sitka Display"/>
        </w:rPr>
        <w:t>RFP Applications and Back-up documentation for New Projects (</w:t>
      </w:r>
      <w:r w:rsidRPr="008A1BAE">
        <w:rPr>
          <w:rFonts w:ascii="Sitka Display" w:hAnsi="Sitka Display"/>
          <w:i/>
        </w:rPr>
        <w:t xml:space="preserve">Reallocated and Bonus) </w:t>
      </w:r>
      <w:r w:rsidRPr="008A1BAE">
        <w:rPr>
          <w:rFonts w:ascii="Sitka Display" w:hAnsi="Sitka Display"/>
        </w:rPr>
        <w:t xml:space="preserve">being ranked are due by </w:t>
      </w:r>
      <w:r w:rsidR="004B59F0" w:rsidRPr="008A1BAE">
        <w:rPr>
          <w:rFonts w:ascii="Sitka Display" w:hAnsi="Sitka Display"/>
        </w:rPr>
        <w:t>a date TBD</w:t>
      </w:r>
      <w:r w:rsidRPr="008A1BAE">
        <w:rPr>
          <w:rFonts w:ascii="Sitka Display" w:hAnsi="Sitka Display"/>
        </w:rPr>
        <w:t xml:space="preserve">. The Back-up Documentation data source will be a copy of the agency’s most recent audit and should be attached to the </w:t>
      </w:r>
      <w:r w:rsidRPr="008A1BAE">
        <w:rPr>
          <w:rFonts w:ascii="Sitka Display" w:hAnsi="Sitka Display"/>
          <w:i/>
        </w:rPr>
        <w:t>New Project RFP</w:t>
      </w:r>
      <w:r w:rsidRPr="008A1BAE">
        <w:rPr>
          <w:rFonts w:ascii="Sitka Display" w:hAnsi="Sitka Display"/>
          <w:i/>
          <w:spacing w:val="-1"/>
        </w:rPr>
        <w:t xml:space="preserve"> </w:t>
      </w:r>
      <w:r w:rsidRPr="008A1BAE">
        <w:rPr>
          <w:rFonts w:ascii="Sitka Display" w:hAnsi="Sitka Display"/>
        </w:rPr>
        <w:t>response.</w:t>
      </w:r>
    </w:p>
    <w:p w14:paraId="03F4ACA7" w14:textId="22E40F3E" w:rsidR="00647E19" w:rsidRPr="003F754F" w:rsidRDefault="0007100C" w:rsidP="00C42A3E">
      <w:pPr>
        <w:pStyle w:val="ListParagraph"/>
        <w:numPr>
          <w:ilvl w:val="0"/>
          <w:numId w:val="12"/>
        </w:numPr>
        <w:rPr>
          <w:rFonts w:ascii="Sitka Display" w:hAnsi="Sitka Display"/>
        </w:rPr>
      </w:pPr>
      <w:r w:rsidRPr="003F754F">
        <w:rPr>
          <w:rFonts w:ascii="Sitka Display" w:hAnsi="Sitka Display"/>
        </w:rPr>
        <w:t>RFP Applications and Back-up documentation for New Projects (</w:t>
      </w:r>
      <w:r w:rsidRPr="003F754F">
        <w:rPr>
          <w:rFonts w:ascii="Sitka Display" w:hAnsi="Sitka Display"/>
          <w:i/>
        </w:rPr>
        <w:t xml:space="preserve">DV Bonus) </w:t>
      </w:r>
      <w:r w:rsidRPr="003F754F">
        <w:rPr>
          <w:rFonts w:ascii="Sitka Display" w:hAnsi="Sitka Display"/>
        </w:rPr>
        <w:t xml:space="preserve">are due in e-snaps by </w:t>
      </w:r>
      <w:r w:rsidR="004B59F0" w:rsidRPr="003F754F">
        <w:rPr>
          <w:rFonts w:ascii="Sitka Display" w:hAnsi="Sitka Display"/>
        </w:rPr>
        <w:t>a date TBD</w:t>
      </w:r>
      <w:r w:rsidRPr="003F754F">
        <w:rPr>
          <w:rFonts w:ascii="Sitka Display" w:hAnsi="Sitka Display"/>
        </w:rPr>
        <w:t>.</w:t>
      </w:r>
    </w:p>
    <w:p w14:paraId="0958FBE1" w14:textId="77777777" w:rsidR="003F754F" w:rsidRPr="00D32937" w:rsidRDefault="003F754F" w:rsidP="00C42A3E">
      <w:pPr>
        <w:pStyle w:val="BodyText"/>
        <w:rPr>
          <w:rFonts w:ascii="Sitka Display" w:hAnsi="Sitka Display"/>
          <w:sz w:val="22"/>
          <w:szCs w:val="22"/>
        </w:rPr>
      </w:pPr>
    </w:p>
    <w:p w14:paraId="25C7409A" w14:textId="000BFF1C" w:rsidR="00647E19" w:rsidRPr="00D32937" w:rsidRDefault="000325BB" w:rsidP="003F754F">
      <w:pPr>
        <w:pStyle w:val="Heading1"/>
        <w:numPr>
          <w:ilvl w:val="0"/>
          <w:numId w:val="11"/>
        </w:numPr>
        <w:rPr>
          <w:rFonts w:ascii="Sitka Display" w:hAnsi="Sitka Display"/>
          <w:sz w:val="22"/>
          <w:szCs w:val="22"/>
        </w:rPr>
      </w:pPr>
      <w:r w:rsidRPr="00D32937">
        <w:rPr>
          <w:rFonts w:ascii="Sitka Display" w:hAnsi="Sitka Display"/>
          <w:sz w:val="22"/>
          <w:szCs w:val="22"/>
        </w:rPr>
        <w:t>RFP Evaluations by Rating and Ranking Panel Members</w:t>
      </w:r>
    </w:p>
    <w:p w14:paraId="40BE0724" w14:textId="77777777" w:rsidR="00FA55F8" w:rsidRDefault="00FA55F8" w:rsidP="00C42A3E">
      <w:pPr>
        <w:pStyle w:val="Heading1"/>
        <w:rPr>
          <w:rFonts w:ascii="Sitka Display" w:hAnsi="Sitka Display"/>
          <w:b w:val="0"/>
          <w:bCs w:val="0"/>
          <w:sz w:val="22"/>
          <w:szCs w:val="22"/>
        </w:rPr>
      </w:pPr>
    </w:p>
    <w:p w14:paraId="68062C82" w14:textId="497A2AB7" w:rsidR="006B176A" w:rsidRDefault="006B176A" w:rsidP="00FA55F8">
      <w:pPr>
        <w:pStyle w:val="Heading1"/>
        <w:ind w:left="0"/>
        <w:rPr>
          <w:rFonts w:ascii="Sitka Display" w:hAnsi="Sitka Display"/>
          <w:b w:val="0"/>
          <w:bCs w:val="0"/>
          <w:sz w:val="22"/>
          <w:szCs w:val="22"/>
        </w:rPr>
      </w:pPr>
      <w:r w:rsidRPr="00D32937">
        <w:rPr>
          <w:rFonts w:ascii="Sitka Display" w:hAnsi="Sitka Display"/>
          <w:b w:val="0"/>
          <w:bCs w:val="0"/>
          <w:sz w:val="22"/>
          <w:szCs w:val="22"/>
        </w:rPr>
        <w:t xml:space="preserve">Rating and </w:t>
      </w:r>
      <w:r w:rsidR="00B40526" w:rsidRPr="00D32937">
        <w:rPr>
          <w:rFonts w:ascii="Sitka Display" w:hAnsi="Sitka Display"/>
          <w:b w:val="0"/>
          <w:bCs w:val="0"/>
          <w:sz w:val="22"/>
          <w:szCs w:val="22"/>
        </w:rPr>
        <w:t>Ranking</w:t>
      </w:r>
      <w:r w:rsidRPr="00D32937">
        <w:rPr>
          <w:rFonts w:ascii="Sitka Display" w:hAnsi="Sitka Display"/>
          <w:b w:val="0"/>
          <w:bCs w:val="0"/>
          <w:sz w:val="22"/>
          <w:szCs w:val="22"/>
        </w:rPr>
        <w:t xml:space="preserve"> panel members are considered by the NOFA Committee and invited by </w:t>
      </w:r>
      <w:r w:rsidR="005D4D2E">
        <w:rPr>
          <w:rFonts w:ascii="Sitka Display" w:hAnsi="Sitka Display"/>
          <w:b w:val="0"/>
          <w:bCs w:val="0"/>
          <w:sz w:val="22"/>
          <w:szCs w:val="22"/>
        </w:rPr>
        <w:t>CARES</w:t>
      </w:r>
      <w:r w:rsidR="002E6A1E" w:rsidRPr="00D32937">
        <w:rPr>
          <w:rFonts w:ascii="Sitka Display" w:hAnsi="Sitka Display"/>
          <w:b w:val="0"/>
          <w:bCs w:val="0"/>
          <w:sz w:val="22"/>
          <w:szCs w:val="22"/>
        </w:rPr>
        <w:t xml:space="preserve"> </w:t>
      </w:r>
      <w:r w:rsidRPr="00D32937">
        <w:rPr>
          <w:rFonts w:ascii="Sitka Display" w:hAnsi="Sitka Display"/>
          <w:b w:val="0"/>
          <w:bCs w:val="0"/>
          <w:sz w:val="22"/>
          <w:szCs w:val="22"/>
        </w:rPr>
        <w:t xml:space="preserve">to participate. After </w:t>
      </w:r>
      <w:r w:rsidR="00B40526" w:rsidRPr="00D32937">
        <w:rPr>
          <w:rFonts w:ascii="Sitka Display" w:hAnsi="Sitka Display"/>
          <w:b w:val="0"/>
          <w:bCs w:val="0"/>
          <w:sz w:val="22"/>
          <w:szCs w:val="22"/>
        </w:rPr>
        <w:t>panel members</w:t>
      </w:r>
      <w:r w:rsidRPr="00D32937">
        <w:rPr>
          <w:rFonts w:ascii="Sitka Display" w:hAnsi="Sitka Display"/>
          <w:b w:val="0"/>
          <w:bCs w:val="0"/>
          <w:sz w:val="22"/>
          <w:szCs w:val="22"/>
        </w:rPr>
        <w:t xml:space="preserve"> agree to participate, one to two days are scheduled to conduct project interviews and for scoring to take place. Interviews will be scheduled for a date after the NOFA is released to allow for any HUD-specific criteria to be incorporated into the interview process. </w:t>
      </w:r>
      <w:r w:rsidR="00B40526" w:rsidRPr="00D32937">
        <w:rPr>
          <w:rFonts w:ascii="Sitka Display" w:hAnsi="Sitka Display"/>
          <w:b w:val="0"/>
          <w:bCs w:val="0"/>
          <w:sz w:val="22"/>
          <w:szCs w:val="22"/>
        </w:rPr>
        <w:t>Panel members</w:t>
      </w:r>
      <w:r w:rsidRPr="00D32937">
        <w:rPr>
          <w:rFonts w:ascii="Sitka Display" w:hAnsi="Sitka Display"/>
          <w:b w:val="0"/>
          <w:bCs w:val="0"/>
          <w:sz w:val="22"/>
          <w:szCs w:val="22"/>
        </w:rPr>
        <w:t xml:space="preserve"> are provided a copy of each project’s full application for review and score forms to complete</w:t>
      </w:r>
      <w:r w:rsidR="00452CC2" w:rsidRPr="00D32937">
        <w:rPr>
          <w:rFonts w:ascii="Sitka Display" w:hAnsi="Sitka Display"/>
          <w:b w:val="0"/>
          <w:bCs w:val="0"/>
          <w:sz w:val="22"/>
          <w:szCs w:val="22"/>
        </w:rPr>
        <w:t xml:space="preserve">. </w:t>
      </w:r>
      <w:r w:rsidRPr="00D32937">
        <w:rPr>
          <w:rFonts w:ascii="Sitka Display" w:hAnsi="Sitka Display"/>
          <w:b w:val="0"/>
          <w:bCs w:val="0"/>
          <w:sz w:val="22"/>
          <w:szCs w:val="22"/>
        </w:rPr>
        <w:t xml:space="preserve">After conducting interviews with each agency, the </w:t>
      </w:r>
      <w:r w:rsidR="000325BB" w:rsidRPr="00D32937">
        <w:rPr>
          <w:rFonts w:ascii="Sitka Display" w:hAnsi="Sitka Display"/>
          <w:b w:val="0"/>
          <w:bCs w:val="0"/>
          <w:sz w:val="22"/>
          <w:szCs w:val="22"/>
        </w:rPr>
        <w:t>Rating and Ranking panel</w:t>
      </w:r>
      <w:r w:rsidRPr="00D32937">
        <w:rPr>
          <w:rFonts w:ascii="Sitka Display" w:hAnsi="Sitka Display"/>
          <w:b w:val="0"/>
          <w:bCs w:val="0"/>
          <w:sz w:val="22"/>
          <w:szCs w:val="22"/>
        </w:rPr>
        <w:t xml:space="preserve"> discusses and finalizes scores for each project application. In the event project applications initially receive the same score, it is the responsibility of the </w:t>
      </w:r>
      <w:r w:rsidR="000325BB" w:rsidRPr="00D32937">
        <w:rPr>
          <w:rFonts w:ascii="Sitka Display" w:hAnsi="Sitka Display"/>
          <w:b w:val="0"/>
          <w:bCs w:val="0"/>
          <w:sz w:val="22"/>
          <w:szCs w:val="22"/>
        </w:rPr>
        <w:t xml:space="preserve">Rating and Ranking panel </w:t>
      </w:r>
      <w:r w:rsidRPr="00D32937">
        <w:rPr>
          <w:rFonts w:ascii="Sitka Display" w:hAnsi="Sitka Display"/>
          <w:b w:val="0"/>
          <w:bCs w:val="0"/>
          <w:sz w:val="22"/>
          <w:szCs w:val="22"/>
        </w:rPr>
        <w:t>to</w:t>
      </w:r>
      <w:r w:rsidR="00B40526" w:rsidRPr="00D32937">
        <w:rPr>
          <w:rFonts w:ascii="Sitka Display" w:hAnsi="Sitka Display"/>
          <w:b w:val="0"/>
          <w:bCs w:val="0"/>
          <w:sz w:val="22"/>
          <w:szCs w:val="22"/>
        </w:rPr>
        <w:t xml:space="preserve"> break the tie.</w:t>
      </w:r>
    </w:p>
    <w:p w14:paraId="6EC58D0A" w14:textId="77777777" w:rsidR="00FA55F8" w:rsidRPr="00D32937" w:rsidRDefault="00FA55F8" w:rsidP="00FA55F8">
      <w:pPr>
        <w:pStyle w:val="Heading1"/>
        <w:ind w:left="0"/>
        <w:rPr>
          <w:rFonts w:ascii="Sitka Display" w:hAnsi="Sitka Display"/>
          <w:b w:val="0"/>
          <w:bCs w:val="0"/>
          <w:sz w:val="22"/>
          <w:szCs w:val="22"/>
        </w:rPr>
      </w:pPr>
    </w:p>
    <w:p w14:paraId="0611E17D" w14:textId="77777777" w:rsidR="00122B5F" w:rsidRDefault="0007100C" w:rsidP="00C42A3E">
      <w:pPr>
        <w:rPr>
          <w:rFonts w:ascii="Sitka Display" w:hAnsi="Sitka Display"/>
        </w:rPr>
      </w:pPr>
      <w:r w:rsidRPr="00D32937">
        <w:rPr>
          <w:rFonts w:ascii="Sitka Display" w:hAnsi="Sitka Display"/>
        </w:rPr>
        <w:t xml:space="preserve">Final results will be posted to </w:t>
      </w:r>
      <w:r w:rsidR="001F5993" w:rsidRPr="00D32937">
        <w:rPr>
          <w:rFonts w:ascii="Sitka Display" w:hAnsi="Sitka Display"/>
        </w:rPr>
        <w:t>the CARES website.</w:t>
      </w:r>
      <w:r w:rsidR="000325BB" w:rsidRPr="00D32937">
        <w:rPr>
          <w:rFonts w:ascii="Sitka Display" w:hAnsi="Sitka Display"/>
        </w:rPr>
        <w:t xml:space="preserve"> </w:t>
      </w:r>
      <w:r w:rsidR="006A6698" w:rsidRPr="00D32937">
        <w:rPr>
          <w:rFonts w:ascii="Sitka Display" w:hAnsi="Sitka Display"/>
        </w:rPr>
        <w:t>CARES</w:t>
      </w:r>
      <w:r w:rsidRPr="00D32937">
        <w:rPr>
          <w:rFonts w:ascii="Sitka Display" w:hAnsi="Sitka Display"/>
        </w:rPr>
        <w:t xml:space="preserve"> will facilitate the Rating and Ranking Panel’s review of New Project applications and back-up documentation utilizing the </w:t>
      </w:r>
      <w:r w:rsidR="00D2114E" w:rsidRPr="00D32937">
        <w:rPr>
          <w:rFonts w:ascii="Sitka Display" w:hAnsi="Sitka Display"/>
        </w:rPr>
        <w:t xml:space="preserve">2020 </w:t>
      </w:r>
      <w:r w:rsidRPr="00D32937">
        <w:rPr>
          <w:rFonts w:ascii="Sitka Display" w:hAnsi="Sitka Display"/>
        </w:rPr>
        <w:t>Project Rating</w:t>
      </w:r>
      <w:r w:rsidRPr="00D32937">
        <w:rPr>
          <w:rFonts w:ascii="Sitka Display" w:hAnsi="Sitka Display"/>
          <w:spacing w:val="-14"/>
        </w:rPr>
        <w:t xml:space="preserve"> </w:t>
      </w:r>
      <w:r w:rsidRPr="00D32937">
        <w:rPr>
          <w:rFonts w:ascii="Sitka Display" w:hAnsi="Sitka Display"/>
        </w:rPr>
        <w:t>and Ranking Tool. Eligible applicants submitting New Project applications to serve survivors of domestic violence, dating violence, sexual assault, or stalking that meet the definition of homeless in paragraph 4 of 24 CFR 578.3 will</w:t>
      </w:r>
      <w:r w:rsidR="003E1F8C" w:rsidRPr="00D32937">
        <w:rPr>
          <w:rFonts w:ascii="Sitka Display" w:hAnsi="Sitka Display"/>
        </w:rPr>
        <w:t xml:space="preserve"> </w:t>
      </w:r>
      <w:r w:rsidRPr="00D32937">
        <w:rPr>
          <w:rFonts w:ascii="Sitka Display" w:hAnsi="Sitka Display"/>
        </w:rPr>
        <w:t>be invited to</w:t>
      </w:r>
      <w:r w:rsidRPr="00D32937">
        <w:rPr>
          <w:rFonts w:ascii="Sitka Display" w:hAnsi="Sitka Display"/>
          <w:spacing w:val="-8"/>
        </w:rPr>
        <w:t xml:space="preserve"> </w:t>
      </w:r>
      <w:r w:rsidRPr="00D32937">
        <w:rPr>
          <w:rFonts w:ascii="Sitka Display" w:hAnsi="Sitka Display"/>
        </w:rPr>
        <w:t>attend</w:t>
      </w:r>
      <w:r w:rsidR="003E1F8C" w:rsidRPr="00D32937">
        <w:rPr>
          <w:rFonts w:ascii="Sitka Display" w:hAnsi="Sitka Display"/>
        </w:rPr>
        <w:t xml:space="preserve"> the Rating and Ranking Panel’s review in person in order to respond to inquiries from Panel members pursuant to their proposals and to address aspects of Housing First.</w:t>
      </w:r>
      <w:r w:rsidR="000325BB" w:rsidRPr="00D32937">
        <w:rPr>
          <w:rFonts w:ascii="Sitka Display" w:hAnsi="Sitka Display"/>
        </w:rPr>
        <w:t xml:space="preserve"> </w:t>
      </w:r>
      <w:r w:rsidRPr="00D32937">
        <w:rPr>
          <w:rFonts w:ascii="Sitka Display" w:hAnsi="Sitka Display"/>
        </w:rPr>
        <w:t xml:space="preserve">confidentiality, HMIS/CES participation, performance measures that may differ from CoC benchmarks, etc. Final results will be posted to </w:t>
      </w:r>
      <w:r w:rsidR="003E1F8C" w:rsidRPr="00D32937">
        <w:rPr>
          <w:rFonts w:ascii="Sitka Display" w:hAnsi="Sitka Display"/>
        </w:rPr>
        <w:t xml:space="preserve">the </w:t>
      </w:r>
      <w:r w:rsidR="00A519CA" w:rsidRPr="00D32937">
        <w:rPr>
          <w:rFonts w:ascii="Sitka Display" w:hAnsi="Sitka Display"/>
        </w:rPr>
        <w:t>CARES website</w:t>
      </w:r>
      <w:r w:rsidR="00973F01" w:rsidRPr="00D32937">
        <w:rPr>
          <w:rFonts w:ascii="Sitka Display" w:hAnsi="Sitka Display"/>
        </w:rPr>
        <w:t>.</w:t>
      </w:r>
      <w:r w:rsidR="00122B5F">
        <w:rPr>
          <w:rFonts w:ascii="Sitka Display" w:hAnsi="Sitka Display"/>
        </w:rPr>
        <w:t>4</w:t>
      </w:r>
    </w:p>
    <w:p w14:paraId="22AD0E40" w14:textId="51C1777D" w:rsidR="00876784" w:rsidRPr="00D32937" w:rsidRDefault="00876784" w:rsidP="00C42A3E">
      <w:pPr>
        <w:rPr>
          <w:rFonts w:ascii="Sitka Display" w:hAnsi="Sitka Display"/>
        </w:rPr>
      </w:pPr>
      <w:r w:rsidRPr="00D32937">
        <w:rPr>
          <w:rFonts w:ascii="Sitka Display" w:hAnsi="Sitka Display"/>
        </w:rPr>
        <w:lastRenderedPageBreak/>
        <w:t xml:space="preserve">All agencies receive their project scores and are offered the opportunity to debrief with </w:t>
      </w:r>
      <w:r w:rsidR="000325BB" w:rsidRPr="00D32937">
        <w:rPr>
          <w:rFonts w:ascii="Sitka Display" w:hAnsi="Sitka Display"/>
        </w:rPr>
        <w:t>CARES</w:t>
      </w:r>
      <w:r w:rsidRPr="00D32937">
        <w:rPr>
          <w:rFonts w:ascii="Sitka Display" w:hAnsi="Sitka Display"/>
        </w:rPr>
        <w:t xml:space="preserve">. Debriefing allows agencies the opportunity to request clarification regarding how/why Application question/s received certain scores.  Debriefings are required if agencies are considering an appeal. Agencies may choose to appeal project score/s within the allotted time frame (see the </w:t>
      </w:r>
      <w:r w:rsidRPr="00D32937">
        <w:rPr>
          <w:rFonts w:ascii="Sitka Display" w:hAnsi="Sitka Display"/>
          <w:b/>
        </w:rPr>
        <w:t>Appeals Process</w:t>
      </w:r>
      <w:r w:rsidRPr="00D32937">
        <w:rPr>
          <w:rFonts w:ascii="Sitka Display" w:hAnsi="Sitka Display"/>
        </w:rPr>
        <w:t xml:space="preserve"> outlined below). After all debriefings with </w:t>
      </w:r>
      <w:r w:rsidR="000325BB" w:rsidRPr="00D32937">
        <w:rPr>
          <w:rFonts w:ascii="Sitka Display" w:hAnsi="Sitka Display"/>
        </w:rPr>
        <w:t>CARES</w:t>
      </w:r>
      <w:r w:rsidRPr="00D32937">
        <w:rPr>
          <w:rFonts w:ascii="Sitka Display" w:hAnsi="Sitka Display"/>
        </w:rPr>
        <w:t xml:space="preserve"> are completed and appeals considered by the </w:t>
      </w:r>
      <w:r w:rsidR="000325BB" w:rsidRPr="00D32937">
        <w:rPr>
          <w:rFonts w:ascii="Sitka Display" w:hAnsi="Sitka Display"/>
        </w:rPr>
        <w:t>Rating and Ranking Panel</w:t>
      </w:r>
      <w:r w:rsidRPr="00D32937">
        <w:rPr>
          <w:rFonts w:ascii="Sitka Display" w:hAnsi="Sitka Display"/>
        </w:rPr>
        <w:t>, the project ranking is presented to the Board</w:t>
      </w:r>
      <w:r w:rsidR="001C2D9F" w:rsidRPr="00D32937">
        <w:rPr>
          <w:rFonts w:ascii="Sitka Display" w:hAnsi="Sitka Display"/>
        </w:rPr>
        <w:t xml:space="preserve"> for approval</w:t>
      </w:r>
      <w:r w:rsidR="000C472F" w:rsidRPr="00D32937">
        <w:rPr>
          <w:rFonts w:ascii="Sitka Display" w:hAnsi="Sitka Display"/>
        </w:rPr>
        <w:t>.</w:t>
      </w:r>
    </w:p>
    <w:p w14:paraId="3444E546" w14:textId="77777777" w:rsidR="00FE5B37" w:rsidRPr="00D32937" w:rsidRDefault="00FE5B37" w:rsidP="00C42A3E">
      <w:pPr>
        <w:rPr>
          <w:rFonts w:ascii="Sitka Display" w:hAnsi="Sitka Display"/>
        </w:rPr>
      </w:pPr>
    </w:p>
    <w:p w14:paraId="521C73BD" w14:textId="5AB0816A" w:rsidR="00973F01" w:rsidRPr="00D32937" w:rsidRDefault="00973F01" w:rsidP="0036003D">
      <w:pPr>
        <w:pStyle w:val="ListParagraph"/>
        <w:numPr>
          <w:ilvl w:val="0"/>
          <w:numId w:val="11"/>
        </w:numPr>
        <w:rPr>
          <w:rFonts w:ascii="Sitka Display" w:hAnsi="Sitka Display"/>
          <w:b/>
          <w:bCs/>
        </w:rPr>
      </w:pPr>
      <w:r w:rsidRPr="00D32937">
        <w:rPr>
          <w:rFonts w:ascii="Sitka Display" w:hAnsi="Sitka Display"/>
          <w:b/>
          <w:bCs/>
        </w:rPr>
        <w:t>Appeals Process</w:t>
      </w:r>
    </w:p>
    <w:p w14:paraId="659426C1" w14:textId="77777777" w:rsidR="00F32003" w:rsidRDefault="00707AC2" w:rsidP="00F32003">
      <w:pPr>
        <w:pStyle w:val="ListParagraph"/>
        <w:numPr>
          <w:ilvl w:val="0"/>
          <w:numId w:val="14"/>
        </w:numPr>
        <w:rPr>
          <w:rFonts w:ascii="Sitka Display" w:hAnsi="Sitka Display"/>
        </w:rPr>
      </w:pPr>
      <w:r w:rsidRPr="00D32937">
        <w:rPr>
          <w:rFonts w:ascii="Sitka Display" w:hAnsi="Sitka Display"/>
          <w:b/>
        </w:rPr>
        <w:t xml:space="preserve">Who May Appeal? </w:t>
      </w:r>
      <w:r w:rsidRPr="00D32937">
        <w:rPr>
          <w:rFonts w:ascii="Sitka Display" w:hAnsi="Sitka Display"/>
          <w:b/>
        </w:rPr>
        <w:br/>
      </w:r>
      <w:r w:rsidRPr="00D32937">
        <w:rPr>
          <w:rFonts w:ascii="Sitka Display" w:hAnsi="Sitka Display"/>
        </w:rPr>
        <w:t xml:space="preserve">An agency may appeal a decision concerning a Renewal or New/Bonus project application submitted by that agency. </w:t>
      </w:r>
    </w:p>
    <w:p w14:paraId="5BF42602" w14:textId="27D305D9" w:rsidR="00707AC2" w:rsidRPr="00F32003" w:rsidRDefault="00707AC2" w:rsidP="00F32003">
      <w:pPr>
        <w:pStyle w:val="ListParagraph"/>
        <w:numPr>
          <w:ilvl w:val="0"/>
          <w:numId w:val="14"/>
        </w:numPr>
        <w:rPr>
          <w:rFonts w:ascii="Sitka Display" w:hAnsi="Sitka Display"/>
        </w:rPr>
      </w:pPr>
      <w:r w:rsidRPr="00F32003">
        <w:rPr>
          <w:rFonts w:ascii="Sitka Display" w:hAnsi="Sitka Display"/>
          <w:b/>
        </w:rPr>
        <w:t xml:space="preserve">What May Be Appealed? </w:t>
      </w:r>
      <w:r w:rsidRPr="00F32003">
        <w:rPr>
          <w:rFonts w:ascii="Sitka Display" w:hAnsi="Sitka Display"/>
        </w:rPr>
        <w:br/>
        <w:t xml:space="preserve">The appeals process applies to project scoring and ranking </w:t>
      </w:r>
      <w:r w:rsidRPr="00F32003">
        <w:rPr>
          <w:rFonts w:ascii="Sitka Display" w:hAnsi="Sitka Display"/>
          <w:b/>
          <w:i/>
          <w:u w:val="single" w:color="000000"/>
        </w:rPr>
        <w:t>only</w:t>
      </w:r>
      <w:r w:rsidRPr="00F32003">
        <w:rPr>
          <w:rFonts w:ascii="Sitka Display" w:hAnsi="Sitka Display"/>
        </w:rPr>
        <w:t xml:space="preserve">. </w:t>
      </w:r>
      <w:r w:rsidRPr="00F32003">
        <w:rPr>
          <w:rFonts w:ascii="Sitka Display" w:hAnsi="Sitka Display"/>
          <w:i/>
        </w:rPr>
        <w:t xml:space="preserve">There is no appeal for project tiering. </w:t>
      </w:r>
      <w:r w:rsidRPr="00F32003">
        <w:rPr>
          <w:rFonts w:ascii="Sitka Display" w:hAnsi="Sitka Display"/>
        </w:rPr>
        <w:t xml:space="preserve">An appeal may </w:t>
      </w:r>
      <w:r w:rsidRPr="00F32003">
        <w:rPr>
          <w:rFonts w:ascii="Sitka Display" w:hAnsi="Sitka Display"/>
          <w:b/>
          <w:i/>
        </w:rPr>
        <w:t>not</w:t>
      </w:r>
      <w:r w:rsidRPr="00F32003">
        <w:rPr>
          <w:rFonts w:ascii="Sitka Display" w:hAnsi="Sitka Display"/>
        </w:rPr>
        <w:t xml:space="preserve"> be based on the following:  </w:t>
      </w:r>
    </w:p>
    <w:p w14:paraId="07952899" w14:textId="77777777" w:rsidR="00522CC3" w:rsidRDefault="00707AC2" w:rsidP="00522CC3">
      <w:pPr>
        <w:pStyle w:val="ListParagraph"/>
        <w:numPr>
          <w:ilvl w:val="1"/>
          <w:numId w:val="14"/>
        </w:numPr>
        <w:rPr>
          <w:rFonts w:ascii="Sitka Display" w:hAnsi="Sitka Display"/>
        </w:rPr>
      </w:pPr>
      <w:r w:rsidRPr="00522CC3">
        <w:rPr>
          <w:rFonts w:ascii="Sitka Display" w:hAnsi="Sitka Display"/>
        </w:rPr>
        <w:t xml:space="preserve">Failure to answer any question/s on the application </w:t>
      </w:r>
    </w:p>
    <w:p w14:paraId="45E102DA" w14:textId="77777777" w:rsidR="00522CC3" w:rsidRDefault="00707AC2" w:rsidP="00C42A3E">
      <w:pPr>
        <w:pStyle w:val="ListParagraph"/>
        <w:numPr>
          <w:ilvl w:val="1"/>
          <w:numId w:val="14"/>
        </w:numPr>
        <w:rPr>
          <w:rFonts w:ascii="Sitka Display" w:hAnsi="Sitka Display"/>
        </w:rPr>
      </w:pPr>
      <w:r w:rsidRPr="00522CC3">
        <w:rPr>
          <w:rFonts w:ascii="Sitka Display" w:hAnsi="Sitka Display"/>
        </w:rPr>
        <w:t xml:space="preserve">Failure to submit required attachments to the application </w:t>
      </w:r>
    </w:p>
    <w:p w14:paraId="3C0F7827" w14:textId="77777777" w:rsidR="0019124F" w:rsidRDefault="00707AC2" w:rsidP="00C42A3E">
      <w:pPr>
        <w:pStyle w:val="ListParagraph"/>
        <w:numPr>
          <w:ilvl w:val="1"/>
          <w:numId w:val="14"/>
        </w:numPr>
        <w:rPr>
          <w:rFonts w:ascii="Sitka Display" w:hAnsi="Sitka Display"/>
        </w:rPr>
      </w:pPr>
      <w:r w:rsidRPr="00522CC3">
        <w:rPr>
          <w:rFonts w:ascii="Sitka Display" w:hAnsi="Sitka Display"/>
        </w:rPr>
        <w:t xml:space="preserve">Failure to submit the application by the required deadline  </w:t>
      </w:r>
    </w:p>
    <w:p w14:paraId="627EB5DD" w14:textId="77777777" w:rsidR="00EF59C1" w:rsidRDefault="00707AC2" w:rsidP="00EF59C1">
      <w:pPr>
        <w:pStyle w:val="ListParagraph"/>
        <w:numPr>
          <w:ilvl w:val="0"/>
          <w:numId w:val="14"/>
        </w:numPr>
        <w:rPr>
          <w:rFonts w:ascii="Sitka Display" w:hAnsi="Sitka Display"/>
          <w:b/>
          <w:bCs/>
        </w:rPr>
      </w:pPr>
      <w:r w:rsidRPr="0019124F">
        <w:rPr>
          <w:rFonts w:ascii="Sitka Display" w:hAnsi="Sitka Display"/>
          <w:b/>
          <w:bCs/>
        </w:rPr>
        <w:t xml:space="preserve">Any mathematical errors found by an applicant will be corrected by </w:t>
      </w:r>
      <w:r w:rsidR="00297398" w:rsidRPr="0019124F">
        <w:rPr>
          <w:rFonts w:ascii="Sitka Display" w:hAnsi="Sitka Display"/>
          <w:b/>
          <w:bCs/>
        </w:rPr>
        <w:t>CARES</w:t>
      </w:r>
      <w:r w:rsidRPr="0019124F">
        <w:rPr>
          <w:rFonts w:ascii="Sitka Display" w:hAnsi="Sitka Display"/>
          <w:b/>
          <w:bCs/>
        </w:rPr>
        <w:t>.</w:t>
      </w:r>
    </w:p>
    <w:p w14:paraId="1C766423" w14:textId="77777777" w:rsidR="00EF59C1" w:rsidRPr="00EF59C1" w:rsidRDefault="00707AC2" w:rsidP="00C42A3E">
      <w:pPr>
        <w:pStyle w:val="ListParagraph"/>
        <w:numPr>
          <w:ilvl w:val="0"/>
          <w:numId w:val="14"/>
        </w:numPr>
        <w:rPr>
          <w:rFonts w:ascii="Sitka Display" w:hAnsi="Sitka Display"/>
          <w:b/>
          <w:bCs/>
        </w:rPr>
      </w:pPr>
      <w:r w:rsidRPr="00EF59C1">
        <w:rPr>
          <w:rFonts w:ascii="Sitka Display" w:hAnsi="Sitka Display"/>
          <w:b/>
        </w:rPr>
        <w:t xml:space="preserve">Timing of an Appeal </w:t>
      </w:r>
    </w:p>
    <w:p w14:paraId="15361A0B" w14:textId="77777777" w:rsidR="00EF59C1" w:rsidRDefault="00707AC2" w:rsidP="00EF59C1">
      <w:pPr>
        <w:pStyle w:val="ListParagraph"/>
        <w:ind w:left="1080" w:firstLine="0"/>
        <w:rPr>
          <w:rFonts w:ascii="Sitka Display" w:hAnsi="Sitka Display"/>
        </w:rPr>
      </w:pPr>
      <w:r w:rsidRPr="00EF59C1">
        <w:rPr>
          <w:rFonts w:ascii="Sitka Display" w:hAnsi="Sitka Display"/>
        </w:rPr>
        <w:t xml:space="preserve">Formal appeals may be submitted by a project within </w:t>
      </w:r>
      <w:r w:rsidRPr="00EF59C1">
        <w:rPr>
          <w:rFonts w:ascii="Sitka Display" w:hAnsi="Sitka Display"/>
          <w:b/>
          <w:u w:val="single" w:color="000000"/>
        </w:rPr>
        <w:t>three (3) business days</w:t>
      </w:r>
      <w:r w:rsidRPr="00EF59C1">
        <w:rPr>
          <w:rFonts w:ascii="Sitka Display" w:hAnsi="Sitka Display"/>
        </w:rPr>
        <w:t xml:space="preserve"> of debriefing. Appeals must be submitted in writing to </w:t>
      </w:r>
      <w:r w:rsidR="00297398" w:rsidRPr="00EF59C1">
        <w:rPr>
          <w:rFonts w:ascii="Sitka Display" w:hAnsi="Sitka Display"/>
        </w:rPr>
        <w:t>CARES</w:t>
      </w:r>
      <w:r w:rsidRPr="00EF59C1">
        <w:rPr>
          <w:rFonts w:ascii="Sitka Display" w:hAnsi="Sitka Display"/>
        </w:rPr>
        <w:t xml:space="preserve"> (</w:t>
      </w:r>
      <w:r w:rsidRPr="00EF59C1">
        <w:rPr>
          <w:rFonts w:ascii="Sitka Display" w:hAnsi="Sitka Display"/>
          <w:color w:val="0000FF"/>
          <w:u w:val="single" w:color="0000FF"/>
        </w:rPr>
        <w:t>ncassaro@caresny.org)</w:t>
      </w:r>
      <w:r w:rsidRPr="00EF59C1">
        <w:rPr>
          <w:rFonts w:ascii="Sitka Display" w:hAnsi="Sitka Display"/>
        </w:rPr>
        <w:t xml:space="preserve">, who will then forward to the </w:t>
      </w:r>
      <w:r w:rsidR="002E6A1E" w:rsidRPr="00EF59C1">
        <w:rPr>
          <w:rFonts w:ascii="Sitka Display" w:hAnsi="Sitka Display"/>
        </w:rPr>
        <w:t>impartial committee determined by the Governance Committee</w:t>
      </w:r>
      <w:r w:rsidRPr="00EF59C1">
        <w:rPr>
          <w:rFonts w:ascii="Sitka Display" w:hAnsi="Sitka Display"/>
        </w:rPr>
        <w:t xml:space="preserve">. The written appeal must consist of a brief statement no longer than one page, and can be in the form of a letter, memo or email. </w:t>
      </w:r>
    </w:p>
    <w:p w14:paraId="4D93B58E" w14:textId="77777777" w:rsidR="00EF59C1" w:rsidRPr="00EF59C1" w:rsidRDefault="00707AC2" w:rsidP="00C42A3E">
      <w:pPr>
        <w:pStyle w:val="ListParagraph"/>
        <w:numPr>
          <w:ilvl w:val="0"/>
          <w:numId w:val="14"/>
        </w:numPr>
        <w:rPr>
          <w:rFonts w:ascii="Sitka Display" w:hAnsi="Sitka Display"/>
        </w:rPr>
      </w:pPr>
      <w:r w:rsidRPr="00EF59C1">
        <w:rPr>
          <w:rFonts w:ascii="Sitka Display" w:hAnsi="Sitka Display"/>
          <w:b/>
        </w:rPr>
        <w:t xml:space="preserve">Appeals Decisions </w:t>
      </w:r>
    </w:p>
    <w:p w14:paraId="0D218B07" w14:textId="49BF5E5B" w:rsidR="00707AC2" w:rsidRPr="00EF59C1" w:rsidRDefault="00FB7120" w:rsidP="00EF59C1">
      <w:pPr>
        <w:pStyle w:val="ListParagraph"/>
        <w:ind w:left="1080" w:firstLine="0"/>
        <w:rPr>
          <w:rFonts w:ascii="Sitka Display" w:hAnsi="Sitka Display"/>
        </w:rPr>
      </w:pPr>
      <w:r w:rsidRPr="00EF59C1">
        <w:rPr>
          <w:rFonts w:ascii="Sitka Display" w:hAnsi="Sitka Display"/>
        </w:rPr>
        <w:t>Appeals will be considered by an impartial committee</w:t>
      </w:r>
      <w:r w:rsidR="00A11A2F" w:rsidRPr="00EF59C1">
        <w:rPr>
          <w:rFonts w:ascii="Sitka Display" w:hAnsi="Sitka Display"/>
        </w:rPr>
        <w:t xml:space="preserve"> determined by the Governance Committee</w:t>
      </w:r>
      <w:r w:rsidRPr="00EF59C1">
        <w:rPr>
          <w:rFonts w:ascii="Sitka Display" w:hAnsi="Sitka Display"/>
        </w:rPr>
        <w:t>. The impartial committee will</w:t>
      </w:r>
      <w:r w:rsidR="00764AFD" w:rsidRPr="00EF59C1">
        <w:rPr>
          <w:rFonts w:ascii="Sitka Display" w:hAnsi="Sitka Display"/>
        </w:rPr>
        <w:t xml:space="preserve"> communicate its final decision by DATE TBD</w:t>
      </w:r>
      <w:r w:rsidR="00707AC2" w:rsidRPr="00EF59C1">
        <w:rPr>
          <w:rFonts w:ascii="Sitka Display" w:hAnsi="Sitka Display"/>
        </w:rPr>
        <w:t xml:space="preserve">. Appeals are decided by majority vote of the </w:t>
      </w:r>
      <w:r w:rsidR="002E6A1E" w:rsidRPr="00EF59C1">
        <w:rPr>
          <w:rFonts w:ascii="Sitka Display" w:hAnsi="Sitka Display"/>
        </w:rPr>
        <w:t>impartial committee</w:t>
      </w:r>
      <w:r w:rsidR="00707AC2" w:rsidRPr="00EF59C1">
        <w:rPr>
          <w:rFonts w:ascii="Sitka Display" w:hAnsi="Sitka Display"/>
        </w:rPr>
        <w:t xml:space="preserve">, and once decided, are final and may not be overturned by the NOFA Committee, Board or Membership. </w:t>
      </w:r>
    </w:p>
    <w:p w14:paraId="28A2D58A" w14:textId="29D84534" w:rsidR="00647E19" w:rsidRPr="00D32937" w:rsidRDefault="0007100C" w:rsidP="007B7B3F">
      <w:pPr>
        <w:pStyle w:val="Heading1"/>
        <w:numPr>
          <w:ilvl w:val="0"/>
          <w:numId w:val="11"/>
        </w:numPr>
        <w:rPr>
          <w:rFonts w:ascii="Sitka Display" w:hAnsi="Sitka Display"/>
          <w:sz w:val="22"/>
          <w:szCs w:val="22"/>
        </w:rPr>
      </w:pPr>
      <w:r w:rsidRPr="00D32937">
        <w:rPr>
          <w:rFonts w:ascii="Sitka Display" w:hAnsi="Sitka Display"/>
          <w:sz w:val="22"/>
          <w:szCs w:val="22"/>
        </w:rPr>
        <w:t>Results</w:t>
      </w:r>
    </w:p>
    <w:p w14:paraId="7BE8E5E5" w14:textId="77777777" w:rsidR="00A446EC" w:rsidRDefault="0007100C" w:rsidP="00A446EC">
      <w:pPr>
        <w:pStyle w:val="ListParagraph"/>
        <w:numPr>
          <w:ilvl w:val="0"/>
          <w:numId w:val="14"/>
        </w:numPr>
        <w:rPr>
          <w:rFonts w:ascii="Sitka Display" w:hAnsi="Sitka Display"/>
        </w:rPr>
      </w:pPr>
      <w:r w:rsidRPr="00D32937">
        <w:rPr>
          <w:rFonts w:ascii="Sitka Display" w:hAnsi="Sitka Display"/>
        </w:rPr>
        <w:t xml:space="preserve">Final </w:t>
      </w:r>
      <w:r w:rsidRPr="00D32937">
        <w:rPr>
          <w:rFonts w:ascii="Sitka Display" w:hAnsi="Sitka Display"/>
          <w:i/>
        </w:rPr>
        <w:t xml:space="preserve">Renewal Project </w:t>
      </w:r>
      <w:r w:rsidRPr="00D32937">
        <w:rPr>
          <w:rFonts w:ascii="Sitka Display" w:hAnsi="Sitka Display"/>
        </w:rPr>
        <w:t xml:space="preserve">evaluation results will be released </w:t>
      </w:r>
      <w:r w:rsidR="00452CC2" w:rsidRPr="00D32937">
        <w:rPr>
          <w:rFonts w:ascii="Sitka Display" w:hAnsi="Sitka Display"/>
        </w:rPr>
        <w:t xml:space="preserve"> by</w:t>
      </w:r>
      <w:r w:rsidR="002E6A1E" w:rsidRPr="00D32937">
        <w:rPr>
          <w:rFonts w:ascii="Sitka Display" w:hAnsi="Sitka Display"/>
        </w:rPr>
        <w:t xml:space="preserve"> Date</w:t>
      </w:r>
      <w:r w:rsidR="00452CC2" w:rsidRPr="00D32937">
        <w:rPr>
          <w:rFonts w:ascii="Sitka Display" w:hAnsi="Sitka Display"/>
        </w:rPr>
        <w:t xml:space="preserve"> TBD</w:t>
      </w:r>
      <w:r w:rsidRPr="00D32937">
        <w:rPr>
          <w:rFonts w:ascii="Sitka Display" w:hAnsi="Sitka Display"/>
        </w:rPr>
        <w:t xml:space="preserve">; Final </w:t>
      </w:r>
      <w:r w:rsidRPr="00D32937">
        <w:rPr>
          <w:rFonts w:ascii="Sitka Display" w:hAnsi="Sitka Display"/>
          <w:i/>
        </w:rPr>
        <w:t xml:space="preserve">New Project </w:t>
      </w:r>
      <w:r w:rsidRPr="00D32937">
        <w:rPr>
          <w:rFonts w:ascii="Sitka Display" w:hAnsi="Sitka Display"/>
        </w:rPr>
        <w:t xml:space="preserve">evaluation results will be released </w:t>
      </w:r>
      <w:r w:rsidR="00452CC2" w:rsidRPr="00D32937">
        <w:rPr>
          <w:rFonts w:ascii="Sitka Display" w:hAnsi="Sitka Display"/>
        </w:rPr>
        <w:t xml:space="preserve">by </w:t>
      </w:r>
      <w:r w:rsidR="002E6A1E" w:rsidRPr="00D32937">
        <w:rPr>
          <w:rFonts w:ascii="Sitka Display" w:hAnsi="Sitka Display"/>
        </w:rPr>
        <w:t xml:space="preserve">Date </w:t>
      </w:r>
      <w:r w:rsidR="00452CC2" w:rsidRPr="00D32937">
        <w:rPr>
          <w:rFonts w:ascii="Sitka Display" w:hAnsi="Sitka Display"/>
        </w:rPr>
        <w:t>TBD</w:t>
      </w:r>
      <w:r w:rsidRPr="00D32937">
        <w:rPr>
          <w:rFonts w:ascii="Sitka Display" w:hAnsi="Sitka Display"/>
        </w:rPr>
        <w:t xml:space="preserve"> (</w:t>
      </w:r>
      <w:r w:rsidRPr="00D32937">
        <w:rPr>
          <w:rFonts w:ascii="Sitka Display" w:hAnsi="Sitka Display"/>
          <w:i/>
        </w:rPr>
        <w:t>New</w:t>
      </w:r>
      <w:r w:rsidRPr="00D32937">
        <w:rPr>
          <w:rFonts w:ascii="Sitka Display" w:hAnsi="Sitka Display"/>
          <w:i/>
          <w:spacing w:val="-6"/>
        </w:rPr>
        <w:t xml:space="preserve"> </w:t>
      </w:r>
      <w:r w:rsidRPr="00D32937">
        <w:rPr>
          <w:rFonts w:ascii="Sitka Display" w:hAnsi="Sitka Display"/>
          <w:i/>
        </w:rPr>
        <w:t>Projects</w:t>
      </w:r>
      <w:r w:rsidRPr="00D32937">
        <w:rPr>
          <w:rFonts w:ascii="Sitka Display" w:hAnsi="Sitka Display"/>
        </w:rPr>
        <w:t>).</w:t>
      </w:r>
    </w:p>
    <w:p w14:paraId="1E6D3505" w14:textId="77777777" w:rsidR="00EF5EE8" w:rsidRDefault="0007100C" w:rsidP="00EF5EE8">
      <w:pPr>
        <w:pStyle w:val="ListParagraph"/>
        <w:numPr>
          <w:ilvl w:val="0"/>
          <w:numId w:val="14"/>
        </w:numPr>
        <w:rPr>
          <w:rFonts w:ascii="Sitka Display" w:hAnsi="Sitka Display"/>
        </w:rPr>
      </w:pPr>
      <w:r w:rsidRPr="00A446EC">
        <w:rPr>
          <w:rFonts w:ascii="Sitka Display" w:hAnsi="Sitka Display"/>
        </w:rPr>
        <w:t>Renewal Projects demonstrating low performance or that do not achieve the applicable housing outcome goal or other specific performance minimums</w:t>
      </w:r>
      <w:r w:rsidRPr="00A446EC">
        <w:rPr>
          <w:rFonts w:ascii="Sitka Display" w:hAnsi="Sitka Display"/>
          <w:spacing w:val="-12"/>
        </w:rPr>
        <w:t xml:space="preserve"> </w:t>
      </w:r>
      <w:r w:rsidRPr="00A446EC">
        <w:rPr>
          <w:rFonts w:ascii="Sitka Display" w:hAnsi="Sitka Display"/>
        </w:rPr>
        <w:t>established by the NOFA Committee/Rating and Ranking Panel will be subject to at least the PQI process, including possible submission of a PQI plan and ongoing review/monitoring and at most consideration for Reallocation per NY-511’s NOFA Reallocation Process.</w:t>
      </w:r>
    </w:p>
    <w:p w14:paraId="07A51EB2" w14:textId="4BC9F949" w:rsidR="00647E19" w:rsidRPr="00EF5EE8" w:rsidRDefault="0007100C" w:rsidP="00EF5EE8">
      <w:pPr>
        <w:pStyle w:val="ListParagraph"/>
        <w:numPr>
          <w:ilvl w:val="0"/>
          <w:numId w:val="14"/>
        </w:numPr>
        <w:rPr>
          <w:rFonts w:ascii="Sitka Display" w:hAnsi="Sitka Display"/>
        </w:rPr>
      </w:pPr>
      <w:r w:rsidRPr="00EF5EE8">
        <w:rPr>
          <w:rFonts w:ascii="Sitka Display" w:hAnsi="Sitka Display"/>
        </w:rPr>
        <w:t>Evaluation results, in conjunction with the policy priorities and eligible components identified by HUD upon the issuance of the FY</w:t>
      </w:r>
      <w:r w:rsidR="00C30FC9" w:rsidRPr="00EF5EE8">
        <w:rPr>
          <w:rFonts w:ascii="Sitka Display" w:hAnsi="Sitka Display"/>
        </w:rPr>
        <w:t>20</w:t>
      </w:r>
      <w:r w:rsidRPr="00EF5EE8">
        <w:rPr>
          <w:rFonts w:ascii="Sitka Display" w:hAnsi="Sitka Display"/>
        </w:rPr>
        <w:t xml:space="preserve"> CoC Program Competition NOFA, will be used to determine the final project ranking and tier assignment, as applicable, for the FY</w:t>
      </w:r>
      <w:r w:rsidR="00C30FC9" w:rsidRPr="00EF5EE8">
        <w:rPr>
          <w:rFonts w:ascii="Sitka Display" w:hAnsi="Sitka Display"/>
        </w:rPr>
        <w:t>20</w:t>
      </w:r>
      <w:r w:rsidRPr="00EF5EE8">
        <w:rPr>
          <w:rFonts w:ascii="Sitka Display" w:hAnsi="Sitka Display"/>
        </w:rPr>
        <w:t xml:space="preserve"> CoC Program Competition CoC Priority</w:t>
      </w:r>
      <w:r w:rsidRPr="00EF5EE8">
        <w:rPr>
          <w:rFonts w:ascii="Sitka Display" w:hAnsi="Sitka Display"/>
          <w:spacing w:val="-8"/>
        </w:rPr>
        <w:t xml:space="preserve"> </w:t>
      </w:r>
      <w:r w:rsidRPr="00EF5EE8">
        <w:rPr>
          <w:rFonts w:ascii="Sitka Display" w:hAnsi="Sitka Display"/>
        </w:rPr>
        <w:t>Listing.</w:t>
      </w:r>
    </w:p>
    <w:p w14:paraId="64974C95" w14:textId="77777777" w:rsidR="00647E19" w:rsidRPr="00D32937" w:rsidRDefault="00647E19" w:rsidP="00C42A3E">
      <w:pPr>
        <w:pStyle w:val="BodyText"/>
        <w:rPr>
          <w:rFonts w:ascii="Sitka Display" w:hAnsi="Sitka Display"/>
          <w:sz w:val="22"/>
          <w:szCs w:val="22"/>
        </w:rPr>
      </w:pPr>
    </w:p>
    <w:p w14:paraId="13E6C5BD" w14:textId="12139593" w:rsidR="00647E19" w:rsidRPr="00FD25AA" w:rsidRDefault="0007100C" w:rsidP="00FD25AA">
      <w:pPr>
        <w:pStyle w:val="Heading1"/>
        <w:numPr>
          <w:ilvl w:val="0"/>
          <w:numId w:val="9"/>
        </w:numPr>
        <w:rPr>
          <w:rFonts w:ascii="Sitka Display" w:hAnsi="Sitka Display"/>
          <w:sz w:val="22"/>
          <w:szCs w:val="22"/>
        </w:rPr>
      </w:pPr>
      <w:r w:rsidRPr="00D32937">
        <w:rPr>
          <w:rFonts w:ascii="Sitka Display" w:hAnsi="Sitka Display"/>
          <w:color w:val="365F91"/>
          <w:sz w:val="22"/>
          <w:szCs w:val="22"/>
        </w:rPr>
        <w:t>2018 NY-511 CoC Evaluation Process</w:t>
      </w:r>
      <w:r w:rsidRPr="00D32937">
        <w:rPr>
          <w:rFonts w:ascii="Sitka Display" w:hAnsi="Sitka Display"/>
          <w:color w:val="365F91"/>
          <w:spacing w:val="-14"/>
          <w:sz w:val="22"/>
          <w:szCs w:val="22"/>
        </w:rPr>
        <w:t xml:space="preserve"> </w:t>
      </w:r>
      <w:r w:rsidRPr="00D32937">
        <w:rPr>
          <w:rFonts w:ascii="Sitka Display" w:hAnsi="Sitka Display"/>
          <w:color w:val="365F91"/>
          <w:sz w:val="22"/>
          <w:szCs w:val="22"/>
        </w:rPr>
        <w:t>Timeline</w:t>
      </w:r>
      <w:r w:rsidR="007B3785" w:rsidRPr="00D32937">
        <w:rPr>
          <w:rFonts w:ascii="Sitka Display" w:hAnsi="Sitka Display"/>
          <w:color w:val="365F91"/>
          <w:sz w:val="22"/>
          <w:szCs w:val="22"/>
        </w:rPr>
        <w:t xml:space="preserve"> – Subject to Change Based on Release of the NOFA</w:t>
      </w:r>
    </w:p>
    <w:p w14:paraId="173CABBE" w14:textId="77777777" w:rsidR="00647E19" w:rsidRPr="00D32937" w:rsidRDefault="00647E19" w:rsidP="00C42A3E">
      <w:pPr>
        <w:pStyle w:val="BodyText"/>
        <w:rPr>
          <w:rFonts w:ascii="Sitka Display" w:hAnsi="Sitka Display"/>
          <w:b/>
          <w:sz w:val="22"/>
          <w:szCs w:val="22"/>
        </w:rPr>
      </w:pPr>
    </w:p>
    <w:tbl>
      <w:tblPr>
        <w:tblStyle w:val="GridTable6Colorful"/>
        <w:tblW w:w="0" w:type="auto"/>
        <w:jc w:val="center"/>
        <w:tblLayout w:type="fixed"/>
        <w:tblLook w:val="01E0" w:firstRow="1" w:lastRow="1" w:firstColumn="1" w:lastColumn="1" w:noHBand="0" w:noVBand="0"/>
      </w:tblPr>
      <w:tblGrid>
        <w:gridCol w:w="6392"/>
        <w:gridCol w:w="2717"/>
      </w:tblGrid>
      <w:tr w:rsidR="00647E19" w:rsidRPr="00D32937" w14:paraId="421573AE" w14:textId="77777777" w:rsidTr="00EC5F96">
        <w:trPr>
          <w:cnfStyle w:val="100000000000" w:firstRow="1" w:lastRow="0" w:firstColumn="0" w:lastColumn="0" w:oddVBand="0" w:evenVBand="0" w:oddHBand="0" w:evenHBand="0" w:firstRowFirstColumn="0" w:firstRowLastColumn="0" w:lastRowFirstColumn="0" w:lastRowLastColumn="0"/>
          <w:trHeight w:val="748"/>
          <w:jc w:val="center"/>
        </w:trPr>
        <w:tc>
          <w:tcPr>
            <w:cnfStyle w:val="001000000000" w:firstRow="0" w:lastRow="0" w:firstColumn="1" w:lastColumn="0" w:oddVBand="0" w:evenVBand="0" w:oddHBand="0" w:evenHBand="0" w:firstRowFirstColumn="0" w:firstRowLastColumn="0" w:lastRowFirstColumn="0" w:lastRowLastColumn="0"/>
            <w:tcW w:w="6392" w:type="dxa"/>
          </w:tcPr>
          <w:p w14:paraId="0D9567D3" w14:textId="77777777" w:rsidR="00647E19" w:rsidRPr="00D32937" w:rsidRDefault="00647E19" w:rsidP="00C42A3E">
            <w:pPr>
              <w:pStyle w:val="TableParagraph"/>
              <w:rPr>
                <w:rFonts w:ascii="Sitka Display" w:hAnsi="Sitka Display"/>
                <w:b w:val="0"/>
              </w:rPr>
            </w:pPr>
          </w:p>
          <w:p w14:paraId="37BCCE4A" w14:textId="77777777" w:rsidR="00647E19" w:rsidRPr="00D32937" w:rsidRDefault="0007100C" w:rsidP="00C42A3E">
            <w:pPr>
              <w:pStyle w:val="TableParagraph"/>
              <w:rPr>
                <w:rFonts w:ascii="Sitka Display" w:hAnsi="Sitka Display"/>
                <w:b w:val="0"/>
              </w:rPr>
            </w:pPr>
            <w:r w:rsidRPr="00D32937">
              <w:rPr>
                <w:rFonts w:ascii="Sitka Display" w:hAnsi="Sitka Display"/>
              </w:rPr>
              <w:t>Activity</w:t>
            </w:r>
          </w:p>
        </w:tc>
        <w:tc>
          <w:tcPr>
            <w:cnfStyle w:val="000100000000" w:firstRow="0" w:lastRow="0" w:firstColumn="0" w:lastColumn="1" w:oddVBand="0" w:evenVBand="0" w:oddHBand="0" w:evenHBand="0" w:firstRowFirstColumn="0" w:firstRowLastColumn="0" w:lastRowFirstColumn="0" w:lastRowLastColumn="0"/>
            <w:tcW w:w="2717" w:type="dxa"/>
          </w:tcPr>
          <w:p w14:paraId="6142AF0B" w14:textId="77777777" w:rsidR="00647E19" w:rsidRPr="00D32937" w:rsidRDefault="00647E19" w:rsidP="00C42A3E">
            <w:pPr>
              <w:pStyle w:val="TableParagraph"/>
              <w:rPr>
                <w:rFonts w:ascii="Sitka Display" w:hAnsi="Sitka Display"/>
                <w:b w:val="0"/>
              </w:rPr>
            </w:pPr>
          </w:p>
          <w:p w14:paraId="564221BF" w14:textId="77777777" w:rsidR="00647E19" w:rsidRPr="00D32937" w:rsidRDefault="0007100C" w:rsidP="00C42A3E">
            <w:pPr>
              <w:pStyle w:val="TableParagraph"/>
              <w:rPr>
                <w:rFonts w:ascii="Sitka Display" w:hAnsi="Sitka Display"/>
                <w:b w:val="0"/>
              </w:rPr>
            </w:pPr>
            <w:r w:rsidRPr="00D32937">
              <w:rPr>
                <w:rFonts w:ascii="Sitka Display" w:hAnsi="Sitka Display"/>
              </w:rPr>
              <w:t>Deadline</w:t>
            </w:r>
          </w:p>
        </w:tc>
      </w:tr>
      <w:tr w:rsidR="00647E19" w:rsidRPr="00D32937" w14:paraId="1EA133D7" w14:textId="77777777" w:rsidTr="00EC5F96">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6392" w:type="dxa"/>
          </w:tcPr>
          <w:p w14:paraId="4C03A524" w14:textId="747926C6" w:rsidR="00647E19" w:rsidRPr="00D32937" w:rsidRDefault="0007100C" w:rsidP="00C42A3E">
            <w:pPr>
              <w:pStyle w:val="TableParagraph"/>
              <w:rPr>
                <w:rFonts w:ascii="Sitka Display" w:hAnsi="Sitka Display"/>
              </w:rPr>
            </w:pPr>
            <w:r w:rsidRPr="00D32937">
              <w:rPr>
                <w:rFonts w:ascii="Sitka Display" w:hAnsi="Sitka Display"/>
              </w:rPr>
              <w:t>Discuss Recommended Changes to 20</w:t>
            </w:r>
            <w:r w:rsidR="00D01926" w:rsidRPr="00D32937">
              <w:rPr>
                <w:rFonts w:ascii="Sitka Display" w:hAnsi="Sitka Display"/>
              </w:rPr>
              <w:t>20</w:t>
            </w:r>
            <w:r w:rsidRPr="00D32937">
              <w:rPr>
                <w:rFonts w:ascii="Sitka Display" w:hAnsi="Sitka Display"/>
              </w:rPr>
              <w:t>Evaluation Process</w:t>
            </w:r>
          </w:p>
        </w:tc>
        <w:tc>
          <w:tcPr>
            <w:cnfStyle w:val="000100000000" w:firstRow="0" w:lastRow="0" w:firstColumn="0" w:lastColumn="1" w:oddVBand="0" w:evenVBand="0" w:oddHBand="0" w:evenHBand="0" w:firstRowFirstColumn="0" w:firstRowLastColumn="0" w:lastRowFirstColumn="0" w:lastRowLastColumn="0"/>
            <w:tcW w:w="2717" w:type="dxa"/>
          </w:tcPr>
          <w:p w14:paraId="42E32221" w14:textId="058F65C9" w:rsidR="00647E19" w:rsidRPr="00D32937" w:rsidRDefault="00F45F8D" w:rsidP="00C42A3E">
            <w:pPr>
              <w:pStyle w:val="TableParagraph"/>
              <w:rPr>
                <w:rFonts w:ascii="Sitka Display" w:hAnsi="Sitka Display"/>
              </w:rPr>
            </w:pPr>
            <w:r w:rsidRPr="00D32937">
              <w:rPr>
                <w:rFonts w:ascii="Sitka Display" w:hAnsi="Sitka Display"/>
              </w:rPr>
              <w:t>July 2020</w:t>
            </w:r>
          </w:p>
        </w:tc>
      </w:tr>
      <w:tr w:rsidR="00647E19" w:rsidRPr="00D32937" w14:paraId="5B5B2EA8" w14:textId="77777777" w:rsidTr="00EC5F96">
        <w:trPr>
          <w:trHeight w:val="230"/>
          <w:jc w:val="center"/>
        </w:trPr>
        <w:tc>
          <w:tcPr>
            <w:cnfStyle w:val="001000000000" w:firstRow="0" w:lastRow="0" w:firstColumn="1" w:lastColumn="0" w:oddVBand="0" w:evenVBand="0" w:oddHBand="0" w:evenHBand="0" w:firstRowFirstColumn="0" w:firstRowLastColumn="0" w:lastRowFirstColumn="0" w:lastRowLastColumn="0"/>
            <w:tcW w:w="6392" w:type="dxa"/>
          </w:tcPr>
          <w:p w14:paraId="294E8F81" w14:textId="4742FB4E" w:rsidR="00647E19" w:rsidRPr="00D32937" w:rsidRDefault="0007100C" w:rsidP="00C42A3E">
            <w:pPr>
              <w:pStyle w:val="TableParagraph"/>
              <w:rPr>
                <w:rFonts w:ascii="Sitka Display" w:hAnsi="Sitka Display"/>
              </w:rPr>
            </w:pPr>
            <w:r w:rsidRPr="00D32937">
              <w:rPr>
                <w:rFonts w:ascii="Sitka Display" w:hAnsi="Sitka Display"/>
              </w:rPr>
              <w:t>Approve 20</w:t>
            </w:r>
            <w:r w:rsidR="00017CD2" w:rsidRPr="00D32937">
              <w:rPr>
                <w:rFonts w:ascii="Sitka Display" w:hAnsi="Sitka Display"/>
              </w:rPr>
              <w:t>20</w:t>
            </w:r>
            <w:r w:rsidRPr="00D32937">
              <w:rPr>
                <w:rFonts w:ascii="Sitka Display" w:hAnsi="Sitka Display"/>
              </w:rPr>
              <w:t xml:space="preserve"> Project Rating and Ranking Tool</w:t>
            </w:r>
            <w:r w:rsidR="002D0CC0" w:rsidRPr="00D32937">
              <w:rPr>
                <w:rFonts w:ascii="Sitka Display" w:hAnsi="Sitka Display"/>
              </w:rPr>
              <w:t xml:space="preserve"> Part 1</w:t>
            </w:r>
            <w:r w:rsidRPr="00D32937">
              <w:rPr>
                <w:rFonts w:ascii="Sitka Display" w:hAnsi="Sitka Display"/>
              </w:rPr>
              <w:t xml:space="preserve"> – NOFA Cmte</w:t>
            </w:r>
          </w:p>
        </w:tc>
        <w:tc>
          <w:tcPr>
            <w:cnfStyle w:val="000100000000" w:firstRow="0" w:lastRow="0" w:firstColumn="0" w:lastColumn="1" w:oddVBand="0" w:evenVBand="0" w:oddHBand="0" w:evenHBand="0" w:firstRowFirstColumn="0" w:firstRowLastColumn="0" w:lastRowFirstColumn="0" w:lastRowLastColumn="0"/>
            <w:tcW w:w="2717" w:type="dxa"/>
          </w:tcPr>
          <w:p w14:paraId="45E41DE2" w14:textId="2B153159" w:rsidR="00647E19" w:rsidRPr="00D32937" w:rsidRDefault="0055295E" w:rsidP="00C42A3E">
            <w:pPr>
              <w:pStyle w:val="TableParagraph"/>
              <w:rPr>
                <w:rFonts w:ascii="Sitka Display" w:hAnsi="Sitka Display"/>
              </w:rPr>
            </w:pPr>
            <w:r w:rsidRPr="00D32937">
              <w:rPr>
                <w:rFonts w:ascii="Sitka Display" w:hAnsi="Sitka Display"/>
              </w:rPr>
              <w:t>April 2020</w:t>
            </w:r>
          </w:p>
        </w:tc>
      </w:tr>
      <w:tr w:rsidR="00647E19" w:rsidRPr="00D32937" w14:paraId="179856D6" w14:textId="77777777" w:rsidTr="00EC5F96">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6392" w:type="dxa"/>
          </w:tcPr>
          <w:p w14:paraId="5419CEC7" w14:textId="5EA1317E" w:rsidR="00647E19" w:rsidRPr="00D32937" w:rsidRDefault="0007100C" w:rsidP="00C42A3E">
            <w:pPr>
              <w:pStyle w:val="TableParagraph"/>
              <w:rPr>
                <w:rFonts w:ascii="Sitka Display" w:hAnsi="Sitka Display"/>
              </w:rPr>
            </w:pPr>
            <w:r w:rsidRPr="00D32937">
              <w:rPr>
                <w:rFonts w:ascii="Sitka Display" w:hAnsi="Sitka Display"/>
              </w:rPr>
              <w:t>Distribute 2</w:t>
            </w:r>
            <w:r w:rsidR="009C016B" w:rsidRPr="00D32937">
              <w:rPr>
                <w:rFonts w:ascii="Sitka Display" w:hAnsi="Sitka Display"/>
              </w:rPr>
              <w:t>020 Part 1 Ranking Tool and Attachments</w:t>
            </w:r>
            <w:r w:rsidR="0055295E" w:rsidRPr="00D32937">
              <w:rPr>
                <w:rFonts w:ascii="Sitka Display" w:hAnsi="Sitka Display"/>
              </w:rPr>
              <w:t xml:space="preserve"> </w:t>
            </w:r>
            <w:r w:rsidRPr="00D32937">
              <w:rPr>
                <w:rFonts w:ascii="Sitka Display" w:hAnsi="Sitka Display"/>
              </w:rPr>
              <w:t xml:space="preserve">for </w:t>
            </w:r>
            <w:r w:rsidRPr="00D32937">
              <w:rPr>
                <w:rFonts w:ascii="Sitka Display" w:hAnsi="Sitka Display"/>
              </w:rPr>
              <w:lastRenderedPageBreak/>
              <w:t>Renewal Projects</w:t>
            </w:r>
          </w:p>
        </w:tc>
        <w:tc>
          <w:tcPr>
            <w:cnfStyle w:val="000100000000" w:firstRow="0" w:lastRow="0" w:firstColumn="0" w:lastColumn="1" w:oddVBand="0" w:evenVBand="0" w:oddHBand="0" w:evenHBand="0" w:firstRowFirstColumn="0" w:firstRowLastColumn="0" w:lastRowFirstColumn="0" w:lastRowLastColumn="0"/>
            <w:tcW w:w="2717" w:type="dxa"/>
          </w:tcPr>
          <w:p w14:paraId="7D1E89C5" w14:textId="5E396922" w:rsidR="00647E19" w:rsidRPr="00D32937" w:rsidRDefault="00F415F4" w:rsidP="00C42A3E">
            <w:pPr>
              <w:pStyle w:val="TableParagraph"/>
              <w:rPr>
                <w:rFonts w:ascii="Sitka Display" w:hAnsi="Sitka Display"/>
              </w:rPr>
            </w:pPr>
            <w:r w:rsidRPr="00D32937">
              <w:rPr>
                <w:rFonts w:ascii="Sitka Display" w:hAnsi="Sitka Display"/>
              </w:rPr>
              <w:lastRenderedPageBreak/>
              <w:t>TBD</w:t>
            </w:r>
          </w:p>
        </w:tc>
      </w:tr>
      <w:tr w:rsidR="00DC0717" w:rsidRPr="00D32937" w14:paraId="35EE0A18" w14:textId="77777777" w:rsidTr="00EC5F96">
        <w:trPr>
          <w:trHeight w:val="230"/>
          <w:jc w:val="center"/>
        </w:trPr>
        <w:tc>
          <w:tcPr>
            <w:cnfStyle w:val="001000000000" w:firstRow="0" w:lastRow="0" w:firstColumn="1" w:lastColumn="0" w:oddVBand="0" w:evenVBand="0" w:oddHBand="0" w:evenHBand="0" w:firstRowFirstColumn="0" w:firstRowLastColumn="0" w:lastRowFirstColumn="0" w:lastRowLastColumn="0"/>
            <w:tcW w:w="6392" w:type="dxa"/>
          </w:tcPr>
          <w:p w14:paraId="4A48046B" w14:textId="77777777" w:rsidR="00DC0717" w:rsidRPr="00D32937" w:rsidRDefault="00DC0717" w:rsidP="00C42A3E">
            <w:pPr>
              <w:pStyle w:val="TableParagraph"/>
              <w:rPr>
                <w:rFonts w:ascii="Sitka Display" w:hAnsi="Sitka Display"/>
              </w:rPr>
            </w:pPr>
            <w:r w:rsidRPr="00D32937">
              <w:rPr>
                <w:rFonts w:ascii="Sitka Display" w:hAnsi="Sitka Display"/>
              </w:rPr>
              <w:t>NOFA Committee Approves Part II tool</w:t>
            </w:r>
          </w:p>
        </w:tc>
        <w:tc>
          <w:tcPr>
            <w:cnfStyle w:val="000100000000" w:firstRow="0" w:lastRow="0" w:firstColumn="0" w:lastColumn="1" w:oddVBand="0" w:evenVBand="0" w:oddHBand="0" w:evenHBand="0" w:firstRowFirstColumn="0" w:firstRowLastColumn="0" w:lastRowFirstColumn="0" w:lastRowLastColumn="0"/>
            <w:tcW w:w="2717" w:type="dxa"/>
          </w:tcPr>
          <w:p w14:paraId="47DE4AF2" w14:textId="6D373EDF" w:rsidR="00DC0717" w:rsidRPr="00D32937" w:rsidRDefault="00F415F4" w:rsidP="00C42A3E">
            <w:pPr>
              <w:pStyle w:val="TableParagraph"/>
              <w:rPr>
                <w:rFonts w:ascii="Sitka Display" w:hAnsi="Sitka Display"/>
              </w:rPr>
            </w:pPr>
            <w:r w:rsidRPr="00D32937">
              <w:rPr>
                <w:rFonts w:ascii="Sitka Display" w:hAnsi="Sitka Display"/>
              </w:rPr>
              <w:t xml:space="preserve">July </w:t>
            </w:r>
            <w:r w:rsidR="00105FE2" w:rsidRPr="00D32937">
              <w:rPr>
                <w:rFonts w:ascii="Sitka Display" w:hAnsi="Sitka Display"/>
              </w:rPr>
              <w:t>2020</w:t>
            </w:r>
          </w:p>
        </w:tc>
      </w:tr>
      <w:tr w:rsidR="00647E19" w:rsidRPr="00D32937" w14:paraId="72D83E59" w14:textId="77777777" w:rsidTr="00EC5F96">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6392" w:type="dxa"/>
          </w:tcPr>
          <w:p w14:paraId="08060EF1" w14:textId="7B73DA22" w:rsidR="00647E19" w:rsidRPr="00D32937" w:rsidRDefault="0007100C" w:rsidP="00C42A3E">
            <w:pPr>
              <w:pStyle w:val="TableParagraph"/>
              <w:rPr>
                <w:rFonts w:ascii="Sitka Display" w:hAnsi="Sitka Display"/>
              </w:rPr>
            </w:pPr>
            <w:r w:rsidRPr="00D32937">
              <w:rPr>
                <w:rFonts w:ascii="Sitka Display" w:hAnsi="Sitka Display"/>
              </w:rPr>
              <w:t xml:space="preserve">Deadline to Notify </w:t>
            </w:r>
            <w:r w:rsidR="00297398" w:rsidRPr="00D32937">
              <w:rPr>
                <w:rFonts w:ascii="Sitka Display" w:hAnsi="Sitka Display"/>
              </w:rPr>
              <w:t>CARES</w:t>
            </w:r>
            <w:r w:rsidRPr="00D32937">
              <w:rPr>
                <w:rFonts w:ascii="Sitka Display" w:hAnsi="Sitka Display"/>
              </w:rPr>
              <w:t xml:space="preserve"> for Exempt Status Request</w:t>
            </w:r>
          </w:p>
        </w:tc>
        <w:tc>
          <w:tcPr>
            <w:cnfStyle w:val="000100000000" w:firstRow="0" w:lastRow="0" w:firstColumn="0" w:lastColumn="1" w:oddVBand="0" w:evenVBand="0" w:oddHBand="0" w:evenHBand="0" w:firstRowFirstColumn="0" w:firstRowLastColumn="0" w:lastRowFirstColumn="0" w:lastRowLastColumn="0"/>
            <w:tcW w:w="2717" w:type="dxa"/>
          </w:tcPr>
          <w:p w14:paraId="6B77ED51" w14:textId="65CAA510" w:rsidR="00647E19" w:rsidRPr="00D32937" w:rsidRDefault="00F415F4" w:rsidP="00C42A3E">
            <w:pPr>
              <w:pStyle w:val="TableParagraph"/>
              <w:rPr>
                <w:rFonts w:ascii="Sitka Display" w:hAnsi="Sitka Display"/>
              </w:rPr>
            </w:pPr>
            <w:r w:rsidRPr="00D32937">
              <w:rPr>
                <w:rFonts w:ascii="Sitka Display" w:hAnsi="Sitka Display"/>
              </w:rPr>
              <w:t>TBD</w:t>
            </w:r>
          </w:p>
        </w:tc>
      </w:tr>
      <w:tr w:rsidR="00F45397" w:rsidRPr="00D32937" w14:paraId="30E21B23" w14:textId="77777777" w:rsidTr="00EC5F96">
        <w:trPr>
          <w:trHeight w:val="230"/>
          <w:jc w:val="center"/>
        </w:trPr>
        <w:tc>
          <w:tcPr>
            <w:cnfStyle w:val="001000000000" w:firstRow="0" w:lastRow="0" w:firstColumn="1" w:lastColumn="0" w:oddVBand="0" w:evenVBand="0" w:oddHBand="0" w:evenHBand="0" w:firstRowFirstColumn="0" w:firstRowLastColumn="0" w:lastRowFirstColumn="0" w:lastRowLastColumn="0"/>
            <w:tcW w:w="6392" w:type="dxa"/>
          </w:tcPr>
          <w:p w14:paraId="6CDCDB55" w14:textId="77777777" w:rsidR="00F45397" w:rsidRPr="00D32937" w:rsidRDefault="00F45397" w:rsidP="00C42A3E">
            <w:pPr>
              <w:pStyle w:val="TableParagraph"/>
              <w:rPr>
                <w:rFonts w:ascii="Sitka Display" w:hAnsi="Sitka Display"/>
              </w:rPr>
            </w:pPr>
            <w:r w:rsidRPr="00D32937">
              <w:rPr>
                <w:rFonts w:ascii="Sitka Display" w:hAnsi="Sitka Display"/>
              </w:rPr>
              <w:t>Scoring and Debriefing of Part I with funded agencies</w:t>
            </w:r>
          </w:p>
        </w:tc>
        <w:tc>
          <w:tcPr>
            <w:cnfStyle w:val="000100000000" w:firstRow="0" w:lastRow="0" w:firstColumn="0" w:lastColumn="1" w:oddVBand="0" w:evenVBand="0" w:oddHBand="0" w:evenHBand="0" w:firstRowFirstColumn="0" w:firstRowLastColumn="0" w:lastRowFirstColumn="0" w:lastRowLastColumn="0"/>
            <w:tcW w:w="2717" w:type="dxa"/>
          </w:tcPr>
          <w:p w14:paraId="6FD74795" w14:textId="76A4BFD7" w:rsidR="00F45397" w:rsidRPr="00D32937" w:rsidRDefault="003C7F25" w:rsidP="00C42A3E">
            <w:pPr>
              <w:pStyle w:val="TableParagraph"/>
              <w:rPr>
                <w:rFonts w:ascii="Sitka Display" w:hAnsi="Sitka Display"/>
              </w:rPr>
            </w:pPr>
            <w:r w:rsidRPr="00D32937">
              <w:rPr>
                <w:rFonts w:ascii="Sitka Display" w:hAnsi="Sitka Display"/>
              </w:rPr>
              <w:t>TBD</w:t>
            </w:r>
          </w:p>
        </w:tc>
      </w:tr>
      <w:tr w:rsidR="0010343C" w:rsidRPr="00D32937" w14:paraId="77B61EF1" w14:textId="77777777" w:rsidTr="00EC5F96">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6392" w:type="dxa"/>
          </w:tcPr>
          <w:p w14:paraId="6D37D8DE" w14:textId="77777777" w:rsidR="0010343C" w:rsidRPr="00D32937" w:rsidRDefault="0010343C" w:rsidP="00C42A3E">
            <w:pPr>
              <w:pStyle w:val="TableParagraph"/>
              <w:rPr>
                <w:rFonts w:ascii="Sitka Display" w:hAnsi="Sitka Display"/>
              </w:rPr>
            </w:pPr>
            <w:r w:rsidRPr="00D32937">
              <w:rPr>
                <w:rFonts w:ascii="Sitka Display" w:hAnsi="Sitka Display"/>
              </w:rPr>
              <w:t>Rating and Ranking Panel Review Part I</w:t>
            </w:r>
          </w:p>
        </w:tc>
        <w:tc>
          <w:tcPr>
            <w:cnfStyle w:val="000100000000" w:firstRow="0" w:lastRow="0" w:firstColumn="0" w:lastColumn="1" w:oddVBand="0" w:evenVBand="0" w:oddHBand="0" w:evenHBand="0" w:firstRowFirstColumn="0" w:firstRowLastColumn="0" w:lastRowFirstColumn="0" w:lastRowLastColumn="0"/>
            <w:tcW w:w="2717" w:type="dxa"/>
          </w:tcPr>
          <w:p w14:paraId="12879D9C" w14:textId="3FEC7E26" w:rsidR="0010343C" w:rsidRPr="00D32937" w:rsidRDefault="003C7F25" w:rsidP="00C42A3E">
            <w:pPr>
              <w:pStyle w:val="TableParagraph"/>
              <w:rPr>
                <w:rFonts w:ascii="Sitka Display" w:hAnsi="Sitka Display"/>
              </w:rPr>
            </w:pPr>
            <w:r w:rsidRPr="00D32937">
              <w:rPr>
                <w:rFonts w:ascii="Sitka Display" w:hAnsi="Sitka Display"/>
              </w:rPr>
              <w:t>TBD</w:t>
            </w:r>
          </w:p>
        </w:tc>
      </w:tr>
      <w:tr w:rsidR="00647E19" w:rsidRPr="00D32937" w14:paraId="1100C1F4" w14:textId="77777777" w:rsidTr="00EC5F96">
        <w:trPr>
          <w:trHeight w:val="294"/>
          <w:jc w:val="center"/>
        </w:trPr>
        <w:tc>
          <w:tcPr>
            <w:cnfStyle w:val="001000000000" w:firstRow="0" w:lastRow="0" w:firstColumn="1" w:lastColumn="0" w:oddVBand="0" w:evenVBand="0" w:oddHBand="0" w:evenHBand="0" w:firstRowFirstColumn="0" w:firstRowLastColumn="0" w:lastRowFirstColumn="0" w:lastRowLastColumn="0"/>
            <w:tcW w:w="6392" w:type="dxa"/>
          </w:tcPr>
          <w:p w14:paraId="20CE0960" w14:textId="77777777" w:rsidR="00647E19" w:rsidRPr="00D32937" w:rsidRDefault="0007100C" w:rsidP="00C42A3E">
            <w:pPr>
              <w:pStyle w:val="TableParagraph"/>
              <w:rPr>
                <w:rFonts w:ascii="Sitka Display" w:hAnsi="Sitka Display"/>
              </w:rPr>
            </w:pPr>
            <w:r w:rsidRPr="00D32937">
              <w:rPr>
                <w:rFonts w:ascii="Sitka Display" w:hAnsi="Sitka Display"/>
              </w:rPr>
              <w:t>Submit RFP Applications and Back-up documentation</w:t>
            </w:r>
          </w:p>
        </w:tc>
        <w:tc>
          <w:tcPr>
            <w:cnfStyle w:val="000100000000" w:firstRow="0" w:lastRow="0" w:firstColumn="0" w:lastColumn="1" w:oddVBand="0" w:evenVBand="0" w:oddHBand="0" w:evenHBand="0" w:firstRowFirstColumn="0" w:firstRowLastColumn="0" w:lastRowFirstColumn="0" w:lastRowLastColumn="0"/>
            <w:tcW w:w="2717" w:type="dxa"/>
          </w:tcPr>
          <w:p w14:paraId="1B4A6B3D" w14:textId="56059872" w:rsidR="00647E19" w:rsidRPr="00D32937" w:rsidRDefault="003C7F25" w:rsidP="00C42A3E">
            <w:pPr>
              <w:pStyle w:val="TableParagraph"/>
              <w:rPr>
                <w:rFonts w:ascii="Sitka Display" w:hAnsi="Sitka Display"/>
              </w:rPr>
            </w:pPr>
            <w:r w:rsidRPr="00D32937">
              <w:rPr>
                <w:rFonts w:ascii="Sitka Display" w:hAnsi="Sitka Display"/>
              </w:rPr>
              <w:t>TBD</w:t>
            </w:r>
          </w:p>
        </w:tc>
      </w:tr>
      <w:tr w:rsidR="00647E19" w:rsidRPr="00D32937" w14:paraId="583C7366" w14:textId="77777777" w:rsidTr="00EC5F96">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6392" w:type="dxa"/>
          </w:tcPr>
          <w:p w14:paraId="651D695B" w14:textId="2FB63AF6" w:rsidR="00647E19" w:rsidRPr="00D32937" w:rsidRDefault="0007100C" w:rsidP="00C42A3E">
            <w:pPr>
              <w:pStyle w:val="TableParagraph"/>
              <w:rPr>
                <w:rFonts w:ascii="Sitka Display" w:hAnsi="Sitka Display"/>
              </w:rPr>
            </w:pPr>
            <w:r w:rsidRPr="00D32937">
              <w:rPr>
                <w:rFonts w:ascii="Sitka Display" w:hAnsi="Sitka Display"/>
              </w:rPr>
              <w:t xml:space="preserve">Rating and Ranking Panel Review </w:t>
            </w:r>
            <w:r w:rsidR="005F2B38" w:rsidRPr="00D32937">
              <w:rPr>
                <w:rFonts w:ascii="Sitka Display" w:hAnsi="Sitka Display"/>
              </w:rPr>
              <w:t xml:space="preserve">Part </w:t>
            </w:r>
            <w:r w:rsidR="0068392B" w:rsidRPr="00D32937">
              <w:rPr>
                <w:rFonts w:ascii="Sitka Display" w:hAnsi="Sitka Display"/>
              </w:rPr>
              <w:t>2</w:t>
            </w:r>
          </w:p>
        </w:tc>
        <w:tc>
          <w:tcPr>
            <w:cnfStyle w:val="000100000000" w:firstRow="0" w:lastRow="0" w:firstColumn="0" w:lastColumn="1" w:oddVBand="0" w:evenVBand="0" w:oddHBand="0" w:evenHBand="0" w:firstRowFirstColumn="0" w:firstRowLastColumn="0" w:lastRowFirstColumn="0" w:lastRowLastColumn="0"/>
            <w:tcW w:w="2717" w:type="dxa"/>
          </w:tcPr>
          <w:p w14:paraId="345FBF58" w14:textId="11BB0852" w:rsidR="00647E19" w:rsidRPr="00D32937" w:rsidRDefault="003C7F25" w:rsidP="00C42A3E">
            <w:pPr>
              <w:pStyle w:val="TableParagraph"/>
              <w:rPr>
                <w:rFonts w:ascii="Sitka Display" w:hAnsi="Sitka Display"/>
              </w:rPr>
            </w:pPr>
            <w:r w:rsidRPr="00D32937">
              <w:rPr>
                <w:rFonts w:ascii="Sitka Display" w:hAnsi="Sitka Display"/>
              </w:rPr>
              <w:t>TBD</w:t>
            </w:r>
          </w:p>
        </w:tc>
      </w:tr>
      <w:tr w:rsidR="00647E19" w:rsidRPr="00D32937" w14:paraId="4935A57C" w14:textId="77777777" w:rsidTr="00EC5F96">
        <w:trPr>
          <w:trHeight w:val="518"/>
          <w:jc w:val="center"/>
        </w:trPr>
        <w:tc>
          <w:tcPr>
            <w:cnfStyle w:val="001000000000" w:firstRow="0" w:lastRow="0" w:firstColumn="1" w:lastColumn="0" w:oddVBand="0" w:evenVBand="0" w:oddHBand="0" w:evenHBand="0" w:firstRowFirstColumn="0" w:firstRowLastColumn="0" w:lastRowFirstColumn="0" w:lastRowLastColumn="0"/>
            <w:tcW w:w="6392" w:type="dxa"/>
          </w:tcPr>
          <w:p w14:paraId="2224077E" w14:textId="77777777" w:rsidR="00647E19" w:rsidRPr="00D32937" w:rsidRDefault="0007100C" w:rsidP="00C42A3E">
            <w:pPr>
              <w:pStyle w:val="TableParagraph"/>
              <w:rPr>
                <w:rFonts w:ascii="Sitka Display" w:hAnsi="Sitka Display"/>
              </w:rPr>
            </w:pPr>
            <w:r w:rsidRPr="00D32937">
              <w:rPr>
                <w:rFonts w:ascii="Sitka Display" w:hAnsi="Sitka Display"/>
              </w:rPr>
              <w:t>Communication of Preliminary Results/Reallocation Discussion – NOFA Cmte</w:t>
            </w:r>
          </w:p>
        </w:tc>
        <w:tc>
          <w:tcPr>
            <w:cnfStyle w:val="000100000000" w:firstRow="0" w:lastRow="0" w:firstColumn="0" w:lastColumn="1" w:oddVBand="0" w:evenVBand="0" w:oddHBand="0" w:evenHBand="0" w:firstRowFirstColumn="0" w:firstRowLastColumn="0" w:lastRowFirstColumn="0" w:lastRowLastColumn="0"/>
            <w:tcW w:w="2717" w:type="dxa"/>
          </w:tcPr>
          <w:p w14:paraId="5B4034C7" w14:textId="12F6DBF2" w:rsidR="00647E19" w:rsidRPr="00D32937" w:rsidRDefault="003C7F25" w:rsidP="00C42A3E">
            <w:pPr>
              <w:pStyle w:val="TableParagraph"/>
              <w:rPr>
                <w:rFonts w:ascii="Sitka Display" w:hAnsi="Sitka Display"/>
              </w:rPr>
            </w:pPr>
            <w:r w:rsidRPr="00D32937">
              <w:rPr>
                <w:rFonts w:ascii="Sitka Display" w:hAnsi="Sitka Display"/>
              </w:rPr>
              <w:t>TBD</w:t>
            </w:r>
          </w:p>
        </w:tc>
      </w:tr>
      <w:tr w:rsidR="00647E19" w:rsidRPr="00D32937" w14:paraId="2CCEE60E" w14:textId="77777777" w:rsidTr="00EC5F96">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6392" w:type="dxa"/>
          </w:tcPr>
          <w:p w14:paraId="2A1A752B" w14:textId="77777777" w:rsidR="00647E19" w:rsidRPr="00D32937" w:rsidRDefault="0007100C" w:rsidP="00C42A3E">
            <w:pPr>
              <w:pStyle w:val="TableParagraph"/>
              <w:rPr>
                <w:rFonts w:ascii="Sitka Display" w:hAnsi="Sitka Display"/>
              </w:rPr>
            </w:pPr>
            <w:r w:rsidRPr="00D32937">
              <w:rPr>
                <w:rFonts w:ascii="Sitka Display" w:hAnsi="Sitka Display"/>
              </w:rPr>
              <w:t>Appeals of Evaluation Results Due</w:t>
            </w:r>
          </w:p>
        </w:tc>
        <w:tc>
          <w:tcPr>
            <w:cnfStyle w:val="000100000000" w:firstRow="0" w:lastRow="0" w:firstColumn="0" w:lastColumn="1" w:oddVBand="0" w:evenVBand="0" w:oddHBand="0" w:evenHBand="0" w:firstRowFirstColumn="0" w:firstRowLastColumn="0" w:lastRowFirstColumn="0" w:lastRowLastColumn="0"/>
            <w:tcW w:w="2717" w:type="dxa"/>
          </w:tcPr>
          <w:p w14:paraId="540DB468" w14:textId="45714FD9" w:rsidR="00647E19" w:rsidRPr="00D32937" w:rsidRDefault="003C7F25" w:rsidP="00C42A3E">
            <w:pPr>
              <w:pStyle w:val="TableParagraph"/>
              <w:rPr>
                <w:rFonts w:ascii="Sitka Display" w:hAnsi="Sitka Display"/>
              </w:rPr>
            </w:pPr>
            <w:r w:rsidRPr="00D32937">
              <w:rPr>
                <w:rFonts w:ascii="Sitka Display" w:hAnsi="Sitka Display"/>
              </w:rPr>
              <w:t>TBD</w:t>
            </w:r>
          </w:p>
        </w:tc>
      </w:tr>
      <w:tr w:rsidR="00FD25AA" w:rsidRPr="00D32937" w14:paraId="1613AFE8" w14:textId="77777777" w:rsidTr="00EC5F96">
        <w:trPr>
          <w:trHeight w:val="354"/>
          <w:jc w:val="center"/>
        </w:trPr>
        <w:tc>
          <w:tcPr>
            <w:cnfStyle w:val="001000000000" w:firstRow="0" w:lastRow="0" w:firstColumn="1" w:lastColumn="0" w:oddVBand="0" w:evenVBand="0" w:oddHBand="0" w:evenHBand="0" w:firstRowFirstColumn="0" w:firstRowLastColumn="0" w:lastRowFirstColumn="0" w:lastRowLastColumn="0"/>
            <w:tcW w:w="6392" w:type="dxa"/>
          </w:tcPr>
          <w:p w14:paraId="3FE4F686" w14:textId="77777777" w:rsidR="00FD25AA" w:rsidRPr="00D32937" w:rsidRDefault="00FD25AA" w:rsidP="002E46D1">
            <w:pPr>
              <w:pStyle w:val="TableParagraph"/>
              <w:rPr>
                <w:rFonts w:ascii="Sitka Display" w:hAnsi="Sitka Display"/>
              </w:rPr>
            </w:pPr>
            <w:r w:rsidRPr="00D32937">
              <w:rPr>
                <w:rFonts w:ascii="Sitka Display" w:hAnsi="Sitka Display"/>
              </w:rPr>
              <w:t>CoC informed regarding NOFA Committee/Panel Recommendations</w:t>
            </w:r>
          </w:p>
        </w:tc>
        <w:tc>
          <w:tcPr>
            <w:cnfStyle w:val="000100000000" w:firstRow="0" w:lastRow="0" w:firstColumn="0" w:lastColumn="1" w:oddVBand="0" w:evenVBand="0" w:oddHBand="0" w:evenHBand="0" w:firstRowFirstColumn="0" w:firstRowLastColumn="0" w:lastRowFirstColumn="0" w:lastRowLastColumn="0"/>
            <w:tcW w:w="2717" w:type="dxa"/>
          </w:tcPr>
          <w:p w14:paraId="4DD240FB" w14:textId="77777777" w:rsidR="00FD25AA" w:rsidRPr="00D32937" w:rsidRDefault="00FD25AA" w:rsidP="002E46D1">
            <w:pPr>
              <w:pStyle w:val="TableParagraph"/>
              <w:rPr>
                <w:rFonts w:ascii="Sitka Display" w:hAnsi="Sitka Display"/>
              </w:rPr>
            </w:pPr>
            <w:r w:rsidRPr="00D32937">
              <w:rPr>
                <w:rFonts w:ascii="Sitka Display" w:hAnsi="Sitka Display"/>
              </w:rPr>
              <w:t>TBD</w:t>
            </w:r>
          </w:p>
        </w:tc>
      </w:tr>
      <w:tr w:rsidR="00FD25AA" w:rsidRPr="00D32937" w14:paraId="142CBB75" w14:textId="77777777" w:rsidTr="00EC5F96">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6392" w:type="dxa"/>
          </w:tcPr>
          <w:p w14:paraId="0C501F24" w14:textId="77777777" w:rsidR="00FD25AA" w:rsidRPr="00D32937" w:rsidRDefault="00FD25AA" w:rsidP="002E46D1">
            <w:pPr>
              <w:pStyle w:val="TableParagraph"/>
              <w:rPr>
                <w:rFonts w:ascii="Sitka Display" w:hAnsi="Sitka Display"/>
              </w:rPr>
            </w:pPr>
            <w:r w:rsidRPr="00D32937">
              <w:rPr>
                <w:rFonts w:ascii="Sitka Display" w:hAnsi="Sitka Display"/>
              </w:rPr>
              <w:t>Distribute 2020 CoC Competition Materials for New Project Applications</w:t>
            </w:r>
          </w:p>
        </w:tc>
        <w:tc>
          <w:tcPr>
            <w:cnfStyle w:val="000100000000" w:firstRow="0" w:lastRow="0" w:firstColumn="0" w:lastColumn="1" w:oddVBand="0" w:evenVBand="0" w:oddHBand="0" w:evenHBand="0" w:firstRowFirstColumn="0" w:firstRowLastColumn="0" w:lastRowFirstColumn="0" w:lastRowLastColumn="0"/>
            <w:tcW w:w="2717" w:type="dxa"/>
          </w:tcPr>
          <w:p w14:paraId="78C762F8" w14:textId="77777777" w:rsidR="00FD25AA" w:rsidRPr="00D32937" w:rsidRDefault="00FD25AA" w:rsidP="002E46D1">
            <w:pPr>
              <w:pStyle w:val="TableParagraph"/>
              <w:rPr>
                <w:rFonts w:ascii="Sitka Display" w:hAnsi="Sitka Display"/>
              </w:rPr>
            </w:pPr>
            <w:r w:rsidRPr="00D32937">
              <w:rPr>
                <w:rFonts w:ascii="Sitka Display" w:hAnsi="Sitka Display"/>
              </w:rPr>
              <w:t>TBD</w:t>
            </w:r>
          </w:p>
        </w:tc>
      </w:tr>
      <w:tr w:rsidR="00FD25AA" w:rsidRPr="00D32937" w14:paraId="7825E30C" w14:textId="77777777" w:rsidTr="00EC5F96">
        <w:trPr>
          <w:trHeight w:val="354"/>
          <w:jc w:val="center"/>
        </w:trPr>
        <w:tc>
          <w:tcPr>
            <w:cnfStyle w:val="001000000000" w:firstRow="0" w:lastRow="0" w:firstColumn="1" w:lastColumn="0" w:oddVBand="0" w:evenVBand="0" w:oddHBand="0" w:evenHBand="0" w:firstRowFirstColumn="0" w:firstRowLastColumn="0" w:lastRowFirstColumn="0" w:lastRowLastColumn="0"/>
            <w:tcW w:w="6392" w:type="dxa"/>
          </w:tcPr>
          <w:p w14:paraId="1320389F" w14:textId="77777777" w:rsidR="00FD25AA" w:rsidRPr="00D32937" w:rsidRDefault="00FD25AA" w:rsidP="002E46D1">
            <w:pPr>
              <w:pStyle w:val="TableParagraph"/>
              <w:rPr>
                <w:rFonts w:ascii="Sitka Display" w:hAnsi="Sitka Display"/>
              </w:rPr>
            </w:pPr>
            <w:r w:rsidRPr="00D32937">
              <w:rPr>
                <w:rFonts w:ascii="Sitka Display" w:hAnsi="Sitka Display"/>
              </w:rPr>
              <w:t>Submit New Project (Reallocation &amp; Bonus) RFP Applications to CoC Coordinator</w:t>
            </w:r>
          </w:p>
        </w:tc>
        <w:tc>
          <w:tcPr>
            <w:cnfStyle w:val="000100000000" w:firstRow="0" w:lastRow="0" w:firstColumn="0" w:lastColumn="1" w:oddVBand="0" w:evenVBand="0" w:oddHBand="0" w:evenHBand="0" w:firstRowFirstColumn="0" w:firstRowLastColumn="0" w:lastRowFirstColumn="0" w:lastRowLastColumn="0"/>
            <w:tcW w:w="2717" w:type="dxa"/>
          </w:tcPr>
          <w:p w14:paraId="5628D951" w14:textId="77777777" w:rsidR="00FD25AA" w:rsidRPr="00D32937" w:rsidRDefault="00FD25AA" w:rsidP="002E46D1">
            <w:pPr>
              <w:pStyle w:val="TableParagraph"/>
              <w:rPr>
                <w:rFonts w:ascii="Sitka Display" w:hAnsi="Sitka Display"/>
              </w:rPr>
            </w:pPr>
            <w:r w:rsidRPr="00D32937">
              <w:rPr>
                <w:rFonts w:ascii="Sitka Display" w:hAnsi="Sitka Display"/>
              </w:rPr>
              <w:t>TBD</w:t>
            </w:r>
          </w:p>
        </w:tc>
      </w:tr>
      <w:tr w:rsidR="00FD25AA" w:rsidRPr="00D32937" w14:paraId="1C076418" w14:textId="77777777" w:rsidTr="00EC5F96">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6392" w:type="dxa"/>
          </w:tcPr>
          <w:p w14:paraId="60842F68" w14:textId="77777777" w:rsidR="00FD25AA" w:rsidRPr="00D32937" w:rsidRDefault="00FD25AA" w:rsidP="002E46D1">
            <w:pPr>
              <w:pStyle w:val="TableParagraph"/>
              <w:rPr>
                <w:rFonts w:ascii="Sitka Display" w:hAnsi="Sitka Display"/>
              </w:rPr>
            </w:pPr>
            <w:r w:rsidRPr="00D32937">
              <w:rPr>
                <w:rFonts w:ascii="Sitka Display" w:hAnsi="Sitka Display"/>
              </w:rPr>
              <w:t>Submit New Project (DV Bonus) Applications in e-snaps</w:t>
            </w:r>
          </w:p>
        </w:tc>
        <w:tc>
          <w:tcPr>
            <w:cnfStyle w:val="000100000000" w:firstRow="0" w:lastRow="0" w:firstColumn="0" w:lastColumn="1" w:oddVBand="0" w:evenVBand="0" w:oddHBand="0" w:evenHBand="0" w:firstRowFirstColumn="0" w:firstRowLastColumn="0" w:lastRowFirstColumn="0" w:lastRowLastColumn="0"/>
            <w:tcW w:w="2717" w:type="dxa"/>
          </w:tcPr>
          <w:p w14:paraId="4A1B7FEC" w14:textId="77777777" w:rsidR="00FD25AA" w:rsidRPr="00D32937" w:rsidRDefault="00FD25AA" w:rsidP="002E46D1">
            <w:pPr>
              <w:pStyle w:val="TableParagraph"/>
              <w:rPr>
                <w:rFonts w:ascii="Sitka Display" w:hAnsi="Sitka Display"/>
              </w:rPr>
            </w:pPr>
            <w:r w:rsidRPr="00D32937">
              <w:rPr>
                <w:rFonts w:ascii="Sitka Display" w:hAnsi="Sitka Display"/>
              </w:rPr>
              <w:t>TBD</w:t>
            </w:r>
          </w:p>
        </w:tc>
      </w:tr>
      <w:tr w:rsidR="00FD25AA" w:rsidRPr="00D32937" w14:paraId="4F19A239" w14:textId="77777777" w:rsidTr="00EC5F96">
        <w:trPr>
          <w:trHeight w:val="354"/>
          <w:jc w:val="center"/>
        </w:trPr>
        <w:tc>
          <w:tcPr>
            <w:cnfStyle w:val="001000000000" w:firstRow="0" w:lastRow="0" w:firstColumn="1" w:lastColumn="0" w:oddVBand="0" w:evenVBand="0" w:oddHBand="0" w:evenHBand="0" w:firstRowFirstColumn="0" w:firstRowLastColumn="0" w:lastRowFirstColumn="0" w:lastRowLastColumn="0"/>
            <w:tcW w:w="6392" w:type="dxa"/>
          </w:tcPr>
          <w:p w14:paraId="62979AA6" w14:textId="77777777" w:rsidR="00FD25AA" w:rsidRPr="00D32937" w:rsidRDefault="00FD25AA" w:rsidP="002E46D1">
            <w:pPr>
              <w:pStyle w:val="TableParagraph"/>
              <w:rPr>
                <w:rFonts w:ascii="Sitka Display" w:hAnsi="Sitka Display"/>
              </w:rPr>
            </w:pPr>
            <w:r w:rsidRPr="00D32937">
              <w:rPr>
                <w:rFonts w:ascii="Sitka Display" w:hAnsi="Sitka Display"/>
              </w:rPr>
              <w:t>Deadline to submit all Project Applications in e-snaps</w:t>
            </w:r>
          </w:p>
        </w:tc>
        <w:tc>
          <w:tcPr>
            <w:cnfStyle w:val="000100000000" w:firstRow="0" w:lastRow="0" w:firstColumn="0" w:lastColumn="1" w:oddVBand="0" w:evenVBand="0" w:oddHBand="0" w:evenHBand="0" w:firstRowFirstColumn="0" w:firstRowLastColumn="0" w:lastRowFirstColumn="0" w:lastRowLastColumn="0"/>
            <w:tcW w:w="2717" w:type="dxa"/>
          </w:tcPr>
          <w:p w14:paraId="6D14B967" w14:textId="77777777" w:rsidR="00FD25AA" w:rsidRPr="00D32937" w:rsidRDefault="00FD25AA" w:rsidP="002E46D1">
            <w:pPr>
              <w:pStyle w:val="TableParagraph"/>
              <w:rPr>
                <w:rFonts w:ascii="Sitka Display" w:hAnsi="Sitka Display"/>
              </w:rPr>
            </w:pPr>
            <w:r w:rsidRPr="00D32937">
              <w:rPr>
                <w:rFonts w:ascii="Sitka Display" w:hAnsi="Sitka Display"/>
              </w:rPr>
              <w:t>TBD</w:t>
            </w:r>
          </w:p>
        </w:tc>
      </w:tr>
      <w:tr w:rsidR="00FD25AA" w:rsidRPr="00D32937" w14:paraId="12130E1C" w14:textId="77777777" w:rsidTr="00EC5F96">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6392" w:type="dxa"/>
          </w:tcPr>
          <w:p w14:paraId="25713DA6" w14:textId="77777777" w:rsidR="00FD25AA" w:rsidRPr="00D32937" w:rsidRDefault="00FD25AA" w:rsidP="002E46D1">
            <w:pPr>
              <w:pStyle w:val="TableParagraph"/>
              <w:rPr>
                <w:rFonts w:ascii="Sitka Display" w:hAnsi="Sitka Display"/>
              </w:rPr>
            </w:pPr>
            <w:r w:rsidRPr="00D32937">
              <w:rPr>
                <w:rFonts w:ascii="Sitka Display" w:hAnsi="Sitka Display"/>
              </w:rPr>
              <w:t>Rating and Ranking Panel Review (New Projects)</w:t>
            </w:r>
          </w:p>
        </w:tc>
        <w:tc>
          <w:tcPr>
            <w:cnfStyle w:val="000100000000" w:firstRow="0" w:lastRow="0" w:firstColumn="0" w:lastColumn="1" w:oddVBand="0" w:evenVBand="0" w:oddHBand="0" w:evenHBand="0" w:firstRowFirstColumn="0" w:firstRowLastColumn="0" w:lastRowFirstColumn="0" w:lastRowLastColumn="0"/>
            <w:tcW w:w="2717" w:type="dxa"/>
          </w:tcPr>
          <w:p w14:paraId="0456D416" w14:textId="77777777" w:rsidR="00FD25AA" w:rsidRPr="00D32937" w:rsidRDefault="00FD25AA" w:rsidP="002E46D1">
            <w:pPr>
              <w:pStyle w:val="TableParagraph"/>
              <w:rPr>
                <w:rFonts w:ascii="Sitka Display" w:hAnsi="Sitka Display"/>
              </w:rPr>
            </w:pPr>
            <w:r w:rsidRPr="00D32937">
              <w:rPr>
                <w:rFonts w:ascii="Sitka Display" w:hAnsi="Sitka Display"/>
              </w:rPr>
              <w:t>TBD</w:t>
            </w:r>
          </w:p>
        </w:tc>
      </w:tr>
      <w:tr w:rsidR="00FD25AA" w:rsidRPr="00D32937" w14:paraId="5B7E89BD" w14:textId="77777777" w:rsidTr="00EC5F96">
        <w:trPr>
          <w:trHeight w:val="354"/>
          <w:jc w:val="center"/>
        </w:trPr>
        <w:tc>
          <w:tcPr>
            <w:cnfStyle w:val="001000000000" w:firstRow="0" w:lastRow="0" w:firstColumn="1" w:lastColumn="0" w:oddVBand="0" w:evenVBand="0" w:oddHBand="0" w:evenHBand="0" w:firstRowFirstColumn="0" w:firstRowLastColumn="0" w:lastRowFirstColumn="0" w:lastRowLastColumn="0"/>
            <w:tcW w:w="6392" w:type="dxa"/>
          </w:tcPr>
          <w:p w14:paraId="001111E8" w14:textId="77777777" w:rsidR="00FD25AA" w:rsidRPr="00D32937" w:rsidRDefault="00FD25AA" w:rsidP="002E46D1">
            <w:pPr>
              <w:pStyle w:val="TableParagraph"/>
              <w:rPr>
                <w:rFonts w:ascii="Sitka Display" w:hAnsi="Sitka Display"/>
              </w:rPr>
            </w:pPr>
            <w:r w:rsidRPr="00D32937">
              <w:rPr>
                <w:rFonts w:ascii="Sitka Display" w:hAnsi="Sitka Display"/>
              </w:rPr>
              <w:t>Communication of Preliminary Rating and Ranking Results Discussion</w:t>
            </w:r>
          </w:p>
        </w:tc>
        <w:tc>
          <w:tcPr>
            <w:cnfStyle w:val="000100000000" w:firstRow="0" w:lastRow="0" w:firstColumn="0" w:lastColumn="1" w:oddVBand="0" w:evenVBand="0" w:oddHBand="0" w:evenHBand="0" w:firstRowFirstColumn="0" w:firstRowLastColumn="0" w:lastRowFirstColumn="0" w:lastRowLastColumn="0"/>
            <w:tcW w:w="2717" w:type="dxa"/>
          </w:tcPr>
          <w:p w14:paraId="29E89A92" w14:textId="77777777" w:rsidR="00FD25AA" w:rsidRPr="00D32937" w:rsidRDefault="00FD25AA" w:rsidP="002E46D1">
            <w:pPr>
              <w:pStyle w:val="TableParagraph"/>
              <w:rPr>
                <w:rFonts w:ascii="Sitka Display" w:hAnsi="Sitka Display"/>
              </w:rPr>
            </w:pPr>
            <w:r w:rsidRPr="00D32937">
              <w:rPr>
                <w:rFonts w:ascii="Sitka Display" w:hAnsi="Sitka Display"/>
              </w:rPr>
              <w:t>TBD</w:t>
            </w:r>
          </w:p>
        </w:tc>
      </w:tr>
      <w:tr w:rsidR="00FD25AA" w:rsidRPr="00D32937" w14:paraId="7B69BCFF" w14:textId="77777777" w:rsidTr="00EC5F96">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6392" w:type="dxa"/>
          </w:tcPr>
          <w:p w14:paraId="2076EFB4" w14:textId="77777777" w:rsidR="00FD25AA" w:rsidRPr="00D32937" w:rsidRDefault="00FD25AA" w:rsidP="002E46D1">
            <w:pPr>
              <w:pStyle w:val="TableParagraph"/>
              <w:rPr>
                <w:rFonts w:ascii="Sitka Display" w:hAnsi="Sitka Display"/>
              </w:rPr>
            </w:pPr>
            <w:r w:rsidRPr="00D32937">
              <w:rPr>
                <w:rFonts w:ascii="Sitka Display" w:hAnsi="Sitka Display"/>
              </w:rPr>
              <w:t>Appeals of Evaluation Results Due</w:t>
            </w:r>
          </w:p>
        </w:tc>
        <w:tc>
          <w:tcPr>
            <w:cnfStyle w:val="000100000000" w:firstRow="0" w:lastRow="0" w:firstColumn="0" w:lastColumn="1" w:oddVBand="0" w:evenVBand="0" w:oddHBand="0" w:evenHBand="0" w:firstRowFirstColumn="0" w:firstRowLastColumn="0" w:lastRowFirstColumn="0" w:lastRowLastColumn="0"/>
            <w:tcW w:w="2717" w:type="dxa"/>
          </w:tcPr>
          <w:p w14:paraId="0DD69047" w14:textId="77777777" w:rsidR="00FD25AA" w:rsidRPr="00D32937" w:rsidRDefault="00FD25AA" w:rsidP="002E46D1">
            <w:pPr>
              <w:pStyle w:val="TableParagraph"/>
              <w:rPr>
                <w:rFonts w:ascii="Sitka Display" w:hAnsi="Sitka Display"/>
              </w:rPr>
            </w:pPr>
            <w:r w:rsidRPr="00D32937">
              <w:rPr>
                <w:rFonts w:ascii="Sitka Display" w:hAnsi="Sitka Display"/>
              </w:rPr>
              <w:t>TBD</w:t>
            </w:r>
          </w:p>
        </w:tc>
      </w:tr>
      <w:tr w:rsidR="00FD25AA" w:rsidRPr="00D32937" w14:paraId="203D42C1" w14:textId="77777777" w:rsidTr="00EC5F96">
        <w:trPr>
          <w:cnfStyle w:val="010000000000" w:firstRow="0" w:lastRow="1"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6392" w:type="dxa"/>
          </w:tcPr>
          <w:p w14:paraId="22846E3C" w14:textId="77777777" w:rsidR="00FD25AA" w:rsidRPr="00D32937" w:rsidRDefault="00FD25AA" w:rsidP="002E46D1">
            <w:pPr>
              <w:pStyle w:val="TableParagraph"/>
              <w:rPr>
                <w:rFonts w:ascii="Sitka Display" w:hAnsi="Sitka Display"/>
              </w:rPr>
            </w:pPr>
            <w:r w:rsidRPr="00D32937">
              <w:rPr>
                <w:rFonts w:ascii="Sitka Display" w:hAnsi="Sitka Display"/>
              </w:rPr>
              <w:t>Final reviews &amp; Project Ranking</w:t>
            </w:r>
          </w:p>
        </w:tc>
        <w:tc>
          <w:tcPr>
            <w:cnfStyle w:val="000100000000" w:firstRow="0" w:lastRow="0" w:firstColumn="0" w:lastColumn="1" w:oddVBand="0" w:evenVBand="0" w:oddHBand="0" w:evenHBand="0" w:firstRowFirstColumn="0" w:firstRowLastColumn="0" w:lastRowFirstColumn="0" w:lastRowLastColumn="0"/>
            <w:tcW w:w="2717" w:type="dxa"/>
          </w:tcPr>
          <w:p w14:paraId="4D85C757" w14:textId="77777777" w:rsidR="00FD25AA" w:rsidRPr="00D32937" w:rsidRDefault="00FD25AA" w:rsidP="002E46D1">
            <w:pPr>
              <w:pStyle w:val="TableParagraph"/>
              <w:rPr>
                <w:rFonts w:ascii="Sitka Display" w:hAnsi="Sitka Display"/>
              </w:rPr>
            </w:pPr>
            <w:r w:rsidRPr="00D32937">
              <w:rPr>
                <w:rFonts w:ascii="Sitka Display" w:hAnsi="Sitka Display"/>
              </w:rPr>
              <w:t>TBD</w:t>
            </w:r>
          </w:p>
        </w:tc>
      </w:tr>
    </w:tbl>
    <w:p w14:paraId="40089C5B" w14:textId="77777777" w:rsidR="00647E19" w:rsidRDefault="00647E19" w:rsidP="00C42A3E">
      <w:pPr>
        <w:rPr>
          <w:rFonts w:ascii="Sitka Display" w:hAnsi="Sitka Display"/>
        </w:rPr>
      </w:pPr>
    </w:p>
    <w:p w14:paraId="1008D719" w14:textId="2CCB95B0" w:rsidR="00647E19" w:rsidRPr="00D32937" w:rsidRDefault="0007100C" w:rsidP="00B7713A">
      <w:pPr>
        <w:pStyle w:val="ListParagraph"/>
        <w:numPr>
          <w:ilvl w:val="0"/>
          <w:numId w:val="9"/>
        </w:numPr>
        <w:rPr>
          <w:rFonts w:ascii="Sitka Display" w:hAnsi="Sitka Display"/>
          <w:b/>
        </w:rPr>
      </w:pPr>
      <w:r w:rsidRPr="00D32937">
        <w:rPr>
          <w:rFonts w:ascii="Sitka Display" w:hAnsi="Sitka Display"/>
          <w:b/>
          <w:color w:val="365F91"/>
        </w:rPr>
        <w:t>Project Evaluation</w:t>
      </w:r>
      <w:r w:rsidRPr="00D32937">
        <w:rPr>
          <w:rFonts w:ascii="Sitka Display" w:hAnsi="Sitka Display"/>
          <w:b/>
          <w:color w:val="365F91"/>
          <w:spacing w:val="-1"/>
        </w:rPr>
        <w:t xml:space="preserve"> </w:t>
      </w:r>
      <w:r w:rsidRPr="00D32937">
        <w:rPr>
          <w:rFonts w:ascii="Sitka Display" w:hAnsi="Sitka Display"/>
          <w:b/>
          <w:color w:val="365F91"/>
        </w:rPr>
        <w:t>Methodology</w:t>
      </w:r>
    </w:p>
    <w:p w14:paraId="7C93C4C7" w14:textId="77777777" w:rsidR="000B1EE7" w:rsidRDefault="000B1EE7" w:rsidP="00C42A3E">
      <w:pPr>
        <w:rPr>
          <w:rFonts w:ascii="Sitka Display" w:hAnsi="Sitka Display"/>
          <w:b/>
        </w:rPr>
      </w:pPr>
    </w:p>
    <w:p w14:paraId="3E308936" w14:textId="45C143B3" w:rsidR="00647E19" w:rsidRDefault="0007100C" w:rsidP="00C42A3E">
      <w:pPr>
        <w:rPr>
          <w:rFonts w:ascii="Sitka Display" w:hAnsi="Sitka Display"/>
          <w:b/>
        </w:rPr>
      </w:pPr>
      <w:r w:rsidRPr="00D32937">
        <w:rPr>
          <w:rFonts w:ascii="Sitka Display" w:hAnsi="Sitka Display"/>
          <w:b/>
        </w:rPr>
        <w:t>Achievement</w:t>
      </w:r>
    </w:p>
    <w:p w14:paraId="224F1600" w14:textId="77777777" w:rsidR="000B1EE7" w:rsidRPr="00D32937" w:rsidRDefault="000B1EE7" w:rsidP="00C42A3E">
      <w:pPr>
        <w:rPr>
          <w:rFonts w:ascii="Sitka Display" w:hAnsi="Sitka Display"/>
          <w:b/>
        </w:rPr>
      </w:pPr>
    </w:p>
    <w:p w14:paraId="670CC01F" w14:textId="77777777" w:rsidR="00647E19" w:rsidRPr="00D32937" w:rsidRDefault="0007100C" w:rsidP="00C42A3E">
      <w:pPr>
        <w:pStyle w:val="BodyText"/>
        <w:rPr>
          <w:rFonts w:ascii="Sitka Display" w:hAnsi="Sitka Display"/>
          <w:sz w:val="22"/>
          <w:szCs w:val="22"/>
        </w:rPr>
      </w:pPr>
      <w:r w:rsidRPr="00D32937">
        <w:rPr>
          <w:rFonts w:ascii="Sitka Display" w:hAnsi="Sitka Display"/>
          <w:sz w:val="22"/>
          <w:szCs w:val="22"/>
        </w:rPr>
        <w:t>Performance data indicated in NY-511’s Project Rating and Ranking Tool will be compared to achievement benchmarks and given a corresponding score. Unless</w:t>
      </w:r>
      <w:r w:rsidR="00E20A88" w:rsidRPr="00D32937">
        <w:rPr>
          <w:rFonts w:ascii="Sitka Display" w:hAnsi="Sitka Display"/>
          <w:sz w:val="22"/>
          <w:szCs w:val="22"/>
        </w:rPr>
        <w:t xml:space="preserve"> </w:t>
      </w:r>
      <w:r w:rsidRPr="00D32937">
        <w:rPr>
          <w:rFonts w:ascii="Sitka Display" w:hAnsi="Sitka Display"/>
          <w:sz w:val="22"/>
          <w:szCs w:val="22"/>
        </w:rPr>
        <w:t>otherwise indicated in the evaluation tool, a goal is “achieved” when the benchmark is met.</w:t>
      </w:r>
    </w:p>
    <w:p w14:paraId="32E99336" w14:textId="77777777" w:rsidR="000B1EE7" w:rsidRDefault="000B1EE7" w:rsidP="000B1EE7">
      <w:pPr>
        <w:pStyle w:val="Heading1"/>
        <w:ind w:left="0"/>
        <w:rPr>
          <w:rFonts w:ascii="Sitka Display" w:hAnsi="Sitka Display"/>
          <w:sz w:val="22"/>
          <w:szCs w:val="22"/>
        </w:rPr>
      </w:pPr>
    </w:p>
    <w:p w14:paraId="1D4A8BA3" w14:textId="083D4E18" w:rsidR="00647E19" w:rsidRPr="00D32937" w:rsidRDefault="0007100C" w:rsidP="000B1EE7">
      <w:pPr>
        <w:pStyle w:val="Heading1"/>
        <w:ind w:left="0"/>
        <w:rPr>
          <w:rFonts w:ascii="Sitka Display" w:hAnsi="Sitka Display"/>
          <w:sz w:val="22"/>
          <w:szCs w:val="22"/>
        </w:rPr>
      </w:pPr>
      <w:r w:rsidRPr="00D32937">
        <w:rPr>
          <w:rFonts w:ascii="Sitka Display" w:hAnsi="Sitka Display"/>
          <w:sz w:val="22"/>
          <w:szCs w:val="22"/>
        </w:rPr>
        <w:t>Project Performance Results</w:t>
      </w:r>
    </w:p>
    <w:p w14:paraId="23265E01" w14:textId="77777777" w:rsidR="00647E19" w:rsidRPr="00D32937" w:rsidRDefault="00647E19" w:rsidP="00C42A3E">
      <w:pPr>
        <w:pStyle w:val="BodyText"/>
        <w:rPr>
          <w:rFonts w:ascii="Sitka Display" w:hAnsi="Sitka Display"/>
          <w:sz w:val="22"/>
          <w:szCs w:val="22"/>
        </w:rPr>
      </w:pPr>
    </w:p>
    <w:p w14:paraId="11F111D3" w14:textId="77777777" w:rsidR="00647E19" w:rsidRPr="00D32937" w:rsidRDefault="0007100C" w:rsidP="00C42A3E">
      <w:pPr>
        <w:pStyle w:val="BodyText"/>
        <w:rPr>
          <w:rFonts w:ascii="Sitka Display" w:hAnsi="Sitka Display"/>
          <w:sz w:val="22"/>
          <w:szCs w:val="22"/>
        </w:rPr>
      </w:pPr>
      <w:r w:rsidRPr="00D32937">
        <w:rPr>
          <w:rFonts w:ascii="Sitka Display" w:hAnsi="Sitka Display"/>
          <w:sz w:val="22"/>
          <w:szCs w:val="22"/>
        </w:rPr>
        <w:t>Results will be based on the overall score as a percentage of the total possible points for each project (which varies by project type). The thresholds for inclusion in each category will be determined based on the final distribution of scores. Projects with scores resulting at the bottom 10% of all projects will be considered “low” performers. Projects</w:t>
      </w:r>
      <w:r w:rsidR="00157089" w:rsidRPr="00D32937">
        <w:rPr>
          <w:rFonts w:ascii="Sitka Display" w:hAnsi="Sitka Display"/>
          <w:sz w:val="22"/>
          <w:szCs w:val="22"/>
        </w:rPr>
        <w:t xml:space="preserve"> with</w:t>
      </w:r>
      <w:r w:rsidRPr="00D32937">
        <w:rPr>
          <w:rFonts w:ascii="Sitka Display" w:hAnsi="Sitka Display"/>
          <w:sz w:val="22"/>
          <w:szCs w:val="22"/>
        </w:rPr>
        <w:t xml:space="preserve"> results in the top 10% will be considered “high” performers. The remaining project</w:t>
      </w:r>
      <w:r w:rsidR="00157089" w:rsidRPr="00D32937">
        <w:rPr>
          <w:rFonts w:ascii="Sitka Display" w:hAnsi="Sitka Display"/>
          <w:sz w:val="22"/>
          <w:szCs w:val="22"/>
        </w:rPr>
        <w:t>s</w:t>
      </w:r>
      <w:r w:rsidRPr="00D32937">
        <w:rPr>
          <w:rFonts w:ascii="Sitka Display" w:hAnsi="Sitka Display"/>
          <w:sz w:val="22"/>
          <w:szCs w:val="22"/>
        </w:rPr>
        <w:t xml:space="preserve"> will be considered “medium” performers.</w:t>
      </w:r>
    </w:p>
    <w:p w14:paraId="68458DBD" w14:textId="77777777" w:rsidR="00647E19" w:rsidRPr="00D32937" w:rsidRDefault="00647E19">
      <w:pPr>
        <w:pStyle w:val="BodyText"/>
        <w:rPr>
          <w:rFonts w:ascii="Sitka Display" w:hAnsi="Sitka Display"/>
          <w:sz w:val="22"/>
          <w:szCs w:val="22"/>
        </w:rPr>
      </w:pPr>
    </w:p>
    <w:p w14:paraId="4F5B6D71" w14:textId="77777777" w:rsidR="00647E19" w:rsidRPr="00D32937" w:rsidRDefault="0007100C" w:rsidP="00C42A3E">
      <w:pPr>
        <w:pStyle w:val="BodyText"/>
        <w:rPr>
          <w:rFonts w:ascii="Sitka Display" w:hAnsi="Sitka Display"/>
          <w:sz w:val="22"/>
          <w:szCs w:val="22"/>
        </w:rPr>
      </w:pPr>
      <w:r w:rsidRPr="00D32937">
        <w:rPr>
          <w:rFonts w:ascii="Sitka Display" w:hAnsi="Sitka Display"/>
          <w:sz w:val="22"/>
          <w:szCs w:val="22"/>
        </w:rPr>
        <w:t>Each performance measure is weighted differently based on the relative importance of the measure to the overall performance and quality of CoC housing and support services. The maximum point value is indicated alongside each measure in the Project Rating and Ranking Tool. Project scores are then calculated as a percentage of the total possible points for the project type. Projects performing below performance standards established by the NOFA will</w:t>
      </w:r>
      <w:r w:rsidRPr="00D32937">
        <w:rPr>
          <w:rFonts w:ascii="Sitka Display" w:hAnsi="Sitka Display"/>
          <w:spacing w:val="-16"/>
          <w:sz w:val="22"/>
          <w:szCs w:val="22"/>
        </w:rPr>
        <w:t xml:space="preserve"> </w:t>
      </w:r>
      <w:r w:rsidRPr="00D32937">
        <w:rPr>
          <w:rFonts w:ascii="Sitka Display" w:hAnsi="Sitka Display"/>
          <w:sz w:val="22"/>
          <w:szCs w:val="22"/>
        </w:rPr>
        <w:t>be referred to the PQI process, as described in the PQI</w:t>
      </w:r>
      <w:r w:rsidRPr="00D32937">
        <w:rPr>
          <w:rFonts w:ascii="Sitka Display" w:hAnsi="Sitka Display"/>
          <w:spacing w:val="-9"/>
          <w:sz w:val="22"/>
          <w:szCs w:val="22"/>
        </w:rPr>
        <w:t xml:space="preserve"> </w:t>
      </w:r>
      <w:r w:rsidRPr="00D32937">
        <w:rPr>
          <w:rFonts w:ascii="Sitka Display" w:hAnsi="Sitka Display"/>
          <w:sz w:val="22"/>
          <w:szCs w:val="22"/>
        </w:rPr>
        <w:t>protocols.</w:t>
      </w:r>
    </w:p>
    <w:p w14:paraId="0182C82C" w14:textId="77777777" w:rsidR="000B1EE7" w:rsidRDefault="000B1EE7" w:rsidP="000B1EE7">
      <w:pPr>
        <w:rPr>
          <w:rFonts w:ascii="Sitka Display" w:hAnsi="Sitka Display"/>
        </w:rPr>
      </w:pPr>
    </w:p>
    <w:p w14:paraId="2DF65EB9" w14:textId="77777777" w:rsidR="000B1EE7" w:rsidRDefault="0007100C" w:rsidP="000B1EE7">
      <w:pPr>
        <w:rPr>
          <w:rFonts w:ascii="Sitka Display" w:hAnsi="Sitka Display"/>
        </w:rPr>
      </w:pPr>
      <w:r w:rsidRPr="000B1EE7">
        <w:rPr>
          <w:rFonts w:ascii="Sitka Display" w:hAnsi="Sitka Display"/>
        </w:rPr>
        <w:lastRenderedPageBreak/>
        <w:t xml:space="preserve">Identical overall </w:t>
      </w:r>
      <w:r w:rsidRPr="000B1EE7">
        <w:rPr>
          <w:rFonts w:ascii="Sitka Display" w:hAnsi="Sitka Display"/>
          <w:i/>
        </w:rPr>
        <w:t xml:space="preserve">Renewal Project </w:t>
      </w:r>
      <w:r w:rsidRPr="000B1EE7">
        <w:rPr>
          <w:rFonts w:ascii="Sitka Display" w:hAnsi="Sitka Display"/>
        </w:rPr>
        <w:t xml:space="preserve">scores will be decided through a review of the value achieved starting with the following indicators: Exits to Permanent Housing, Returns to Homelessness, Serving High Need Populations, and Income Factors. Programs with the same overall score will be weighed against each other on the individual measures listed above followed by the remaining Rating Factors on the evaluation tool. In the unlikely event that there is still a tie, the Rating and Ranking Panel will decide on a tie-breaking measure based </w:t>
      </w:r>
      <w:r w:rsidR="00F7278A" w:rsidRPr="000B1EE7">
        <w:rPr>
          <w:rFonts w:ascii="Sitka Display" w:hAnsi="Sitka Display"/>
        </w:rPr>
        <w:t>on attendance at NOFA committee meetings.</w:t>
      </w:r>
    </w:p>
    <w:p w14:paraId="17A5335E" w14:textId="77777777" w:rsidR="000B1EE7" w:rsidRDefault="000B1EE7" w:rsidP="000B1EE7">
      <w:pPr>
        <w:rPr>
          <w:rFonts w:ascii="Sitka Display" w:hAnsi="Sitka Display"/>
        </w:rPr>
      </w:pPr>
    </w:p>
    <w:p w14:paraId="0147B1FC" w14:textId="59733F4E" w:rsidR="00647E19" w:rsidRPr="000B1EE7" w:rsidRDefault="0007100C" w:rsidP="000B1EE7">
      <w:pPr>
        <w:pStyle w:val="ListParagraph"/>
        <w:numPr>
          <w:ilvl w:val="0"/>
          <w:numId w:val="9"/>
        </w:numPr>
        <w:rPr>
          <w:rFonts w:ascii="Sitka Display" w:hAnsi="Sitka Display"/>
        </w:rPr>
      </w:pPr>
      <w:r w:rsidRPr="000B1EE7">
        <w:rPr>
          <w:rFonts w:ascii="Sitka Display" w:hAnsi="Sitka Display"/>
          <w:b/>
          <w:color w:val="365F91"/>
        </w:rPr>
        <w:t xml:space="preserve">Specific Instructions and Data Source – </w:t>
      </w:r>
      <w:r w:rsidRPr="000B1EE7">
        <w:rPr>
          <w:rFonts w:ascii="Sitka Display" w:hAnsi="Sitka Display"/>
          <w:b/>
          <w:i/>
          <w:color w:val="365F91"/>
        </w:rPr>
        <w:t>Renewal</w:t>
      </w:r>
      <w:r w:rsidRPr="000B1EE7">
        <w:rPr>
          <w:rFonts w:ascii="Sitka Display" w:hAnsi="Sitka Display"/>
          <w:b/>
          <w:i/>
          <w:color w:val="365F91"/>
          <w:spacing w:val="-13"/>
        </w:rPr>
        <w:t xml:space="preserve"> </w:t>
      </w:r>
      <w:r w:rsidRPr="000B1EE7">
        <w:rPr>
          <w:rFonts w:ascii="Sitka Display" w:hAnsi="Sitka Display"/>
          <w:b/>
          <w:i/>
          <w:color w:val="365F91"/>
        </w:rPr>
        <w:t>Projects</w:t>
      </w:r>
    </w:p>
    <w:p w14:paraId="3683CDC4" w14:textId="77777777" w:rsidR="00647E19" w:rsidRPr="00D32937" w:rsidRDefault="00647E19" w:rsidP="00C42A3E">
      <w:pPr>
        <w:pStyle w:val="BodyText"/>
        <w:rPr>
          <w:rFonts w:ascii="Sitka Display" w:hAnsi="Sitka Display"/>
          <w:b/>
          <w:i/>
          <w:sz w:val="22"/>
          <w:szCs w:val="22"/>
        </w:rPr>
      </w:pPr>
    </w:p>
    <w:p w14:paraId="79799B0A" w14:textId="2EF2E64C" w:rsidR="00647E19" w:rsidRPr="00D32937" w:rsidRDefault="0007100C" w:rsidP="00C42A3E">
      <w:pPr>
        <w:pStyle w:val="BodyText"/>
        <w:rPr>
          <w:rFonts w:ascii="Sitka Display" w:hAnsi="Sitka Display"/>
          <w:sz w:val="22"/>
          <w:szCs w:val="22"/>
        </w:rPr>
      </w:pPr>
      <w:r w:rsidRPr="00D32937">
        <w:rPr>
          <w:rFonts w:ascii="Sitka Display" w:hAnsi="Sitka Display"/>
          <w:b/>
          <w:sz w:val="22"/>
          <w:szCs w:val="22"/>
        </w:rPr>
        <w:t xml:space="preserve">Where the source is listed as APR, </w:t>
      </w:r>
      <w:r w:rsidRPr="00D32937">
        <w:rPr>
          <w:rFonts w:ascii="Sitka Display" w:hAnsi="Sitka Display"/>
          <w:sz w:val="22"/>
          <w:szCs w:val="22"/>
        </w:rPr>
        <w:t xml:space="preserve">the data source will consist of each project’s most recent APR submitted in Sage prior to March 31, </w:t>
      </w:r>
      <w:r w:rsidR="006102F7" w:rsidRPr="00D32937">
        <w:rPr>
          <w:rFonts w:ascii="Sitka Display" w:hAnsi="Sitka Display"/>
          <w:sz w:val="22"/>
          <w:szCs w:val="22"/>
        </w:rPr>
        <w:t xml:space="preserve">2020 </w:t>
      </w:r>
      <w:r w:rsidRPr="00D32937">
        <w:rPr>
          <w:rFonts w:ascii="Sitka Display" w:hAnsi="Sitka Display"/>
          <w:sz w:val="22"/>
          <w:szCs w:val="22"/>
        </w:rPr>
        <w:t>and provided by the HMIS Systems Administrator.</w:t>
      </w:r>
    </w:p>
    <w:p w14:paraId="5F4F464A" w14:textId="77777777" w:rsidR="00647E19" w:rsidRPr="00D32937" w:rsidRDefault="00647E19" w:rsidP="00C42A3E">
      <w:pPr>
        <w:pStyle w:val="BodyText"/>
        <w:rPr>
          <w:rFonts w:ascii="Sitka Display" w:hAnsi="Sitka Display"/>
          <w:sz w:val="22"/>
          <w:szCs w:val="22"/>
        </w:rPr>
      </w:pPr>
    </w:p>
    <w:p w14:paraId="7F4868D5" w14:textId="77777777" w:rsidR="00647E19" w:rsidRPr="00D32937" w:rsidRDefault="0007100C" w:rsidP="000B1EE7">
      <w:pPr>
        <w:pStyle w:val="Heading1"/>
        <w:ind w:left="0"/>
        <w:rPr>
          <w:rFonts w:ascii="Sitka Display" w:hAnsi="Sitka Display"/>
          <w:sz w:val="22"/>
          <w:szCs w:val="22"/>
        </w:rPr>
      </w:pPr>
      <w:r w:rsidRPr="00D32937">
        <w:rPr>
          <w:rFonts w:ascii="Sitka Display" w:hAnsi="Sitka Display"/>
          <w:sz w:val="22"/>
          <w:szCs w:val="22"/>
        </w:rPr>
        <w:t>Rating and Ranking Panel members will review the following APR Questions for Renewal Project submissions:</w:t>
      </w:r>
    </w:p>
    <w:p w14:paraId="17EABF6C" w14:textId="77777777" w:rsidR="00647E19" w:rsidRPr="00D32937" w:rsidRDefault="00EE0941" w:rsidP="00C42A3E">
      <w:pPr>
        <w:pStyle w:val="BodyText"/>
        <w:rPr>
          <w:rFonts w:ascii="Sitka Display" w:hAnsi="Sitka Display"/>
          <w:b/>
          <w:sz w:val="22"/>
          <w:szCs w:val="22"/>
        </w:rPr>
      </w:pPr>
      <w:r w:rsidRPr="00D32937">
        <w:rPr>
          <w:rFonts w:ascii="Sitka Display" w:hAnsi="Sitka Display"/>
          <w:b/>
          <w:noProof/>
          <w:color w:val="365F91"/>
          <w:sz w:val="22"/>
          <w:szCs w:val="22"/>
          <w:lang w:bidi="ar-SA"/>
        </w:rPr>
        <mc:AlternateContent>
          <mc:Choice Requires="wps">
            <w:drawing>
              <wp:anchor distT="0" distB="0" distL="114300" distR="114300" simplePos="0" relativeHeight="251665408" behindDoc="1" locked="0" layoutInCell="1" allowOverlap="1" wp14:anchorId="7AE38E34" wp14:editId="6F91E991">
                <wp:simplePos x="0" y="0"/>
                <wp:positionH relativeFrom="page">
                  <wp:posOffset>5882640</wp:posOffset>
                </wp:positionH>
                <wp:positionV relativeFrom="paragraph">
                  <wp:posOffset>83185</wp:posOffset>
                </wp:positionV>
                <wp:extent cx="117475" cy="117475"/>
                <wp:effectExtent l="5715" t="8890" r="10160" b="698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68324" id="Rectangle 16" o:spid="_x0000_s1026" style="position:absolute;margin-left:463.2pt;margin-top:6.55pt;width:9.25pt;height:9.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I4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" filled="f" strokeweight=".72pt">
                <w10:wrap anchorx="page"/>
              </v:rect>
            </w:pict>
          </mc:Fallback>
        </mc:AlternateContent>
      </w:r>
    </w:p>
    <w:p w14:paraId="23BE5872" w14:textId="77777777" w:rsidR="00647E19" w:rsidRPr="00D32937" w:rsidRDefault="0007100C" w:rsidP="00C42A3E">
      <w:pPr>
        <w:rPr>
          <w:rFonts w:ascii="Sitka Display" w:hAnsi="Sitka Display"/>
        </w:rPr>
      </w:pPr>
      <w:r w:rsidRPr="00D32937">
        <w:rPr>
          <w:rFonts w:ascii="Sitka Display" w:hAnsi="Sitka Display"/>
          <w:b/>
        </w:rPr>
        <w:t>Exits to Permanent Housing</w:t>
      </w:r>
      <w:r w:rsidRPr="00D32937">
        <w:rPr>
          <w:rFonts w:ascii="Sitka Display" w:hAnsi="Sitka Display"/>
        </w:rPr>
        <w:t>: Rating and Ranking Panel members will review APR Q22a1 (</w:t>
      </w:r>
      <w:r w:rsidRPr="00D32937">
        <w:rPr>
          <w:rFonts w:ascii="Sitka Display" w:hAnsi="Sitka Display"/>
          <w:i/>
        </w:rPr>
        <w:t>Leavers)</w:t>
      </w:r>
      <w:r w:rsidRPr="00D32937">
        <w:rPr>
          <w:rFonts w:ascii="Sitka Display" w:hAnsi="Sitka Display"/>
        </w:rPr>
        <w:t>, Q23a, and Q23b.</w:t>
      </w:r>
    </w:p>
    <w:p w14:paraId="5853C875" w14:textId="77777777" w:rsidR="00647E19" w:rsidRPr="00D32937" w:rsidRDefault="00647E19" w:rsidP="00C42A3E">
      <w:pPr>
        <w:pStyle w:val="BodyText"/>
        <w:rPr>
          <w:rFonts w:ascii="Sitka Display" w:hAnsi="Sitka Display"/>
          <w:sz w:val="22"/>
          <w:szCs w:val="22"/>
        </w:rPr>
      </w:pPr>
    </w:p>
    <w:p w14:paraId="213E0F71" w14:textId="77777777" w:rsidR="00647E19" w:rsidRPr="00D32937" w:rsidRDefault="0007100C" w:rsidP="00C42A3E">
      <w:pPr>
        <w:pStyle w:val="BodyText"/>
        <w:rPr>
          <w:rFonts w:ascii="Sitka Display" w:hAnsi="Sitka Display"/>
          <w:sz w:val="22"/>
          <w:szCs w:val="22"/>
        </w:rPr>
      </w:pPr>
      <w:r w:rsidRPr="00D32937">
        <w:rPr>
          <w:rFonts w:ascii="Sitka Display" w:hAnsi="Sitka Display"/>
          <w:b/>
          <w:sz w:val="22"/>
          <w:szCs w:val="22"/>
        </w:rPr>
        <w:t>Returns to Homelessness</w:t>
      </w:r>
      <w:r w:rsidRPr="00D32937">
        <w:rPr>
          <w:rFonts w:ascii="Sitka Display" w:hAnsi="Sitka Display"/>
          <w:sz w:val="22"/>
          <w:szCs w:val="22"/>
        </w:rPr>
        <w:t xml:space="preserve">: </w:t>
      </w:r>
      <w:r w:rsidRPr="00D32937">
        <w:rPr>
          <w:rFonts w:ascii="Sitka Display" w:hAnsi="Sitka Display"/>
          <w:spacing w:val="-8"/>
          <w:sz w:val="22"/>
          <w:szCs w:val="22"/>
        </w:rPr>
        <w:t xml:space="preserve">Rating </w:t>
      </w:r>
      <w:r w:rsidRPr="00D32937">
        <w:rPr>
          <w:rFonts w:ascii="Sitka Display" w:hAnsi="Sitka Display"/>
          <w:spacing w:val="-7"/>
          <w:sz w:val="22"/>
          <w:szCs w:val="22"/>
        </w:rPr>
        <w:t xml:space="preserve">and </w:t>
      </w:r>
      <w:r w:rsidRPr="00D32937">
        <w:rPr>
          <w:rFonts w:ascii="Sitka Display" w:hAnsi="Sitka Display"/>
          <w:spacing w:val="-8"/>
          <w:sz w:val="22"/>
          <w:szCs w:val="22"/>
        </w:rPr>
        <w:t xml:space="preserve">Ranking Panel </w:t>
      </w:r>
      <w:r w:rsidRPr="00D32937">
        <w:rPr>
          <w:rFonts w:ascii="Sitka Display" w:hAnsi="Sitka Display"/>
          <w:spacing w:val="-9"/>
          <w:sz w:val="22"/>
          <w:szCs w:val="22"/>
        </w:rPr>
        <w:t xml:space="preserve">members </w:t>
      </w:r>
      <w:r w:rsidRPr="00D32937">
        <w:rPr>
          <w:rFonts w:ascii="Sitka Display" w:hAnsi="Sitka Display"/>
          <w:spacing w:val="-8"/>
          <w:sz w:val="22"/>
          <w:szCs w:val="22"/>
        </w:rPr>
        <w:t xml:space="preserve">will review </w:t>
      </w:r>
      <w:r w:rsidRPr="00D32937">
        <w:rPr>
          <w:rFonts w:ascii="Sitka Display" w:hAnsi="Sitka Display"/>
          <w:spacing w:val="-9"/>
          <w:sz w:val="22"/>
          <w:szCs w:val="22"/>
        </w:rPr>
        <w:t xml:space="preserve">APR/System Performance </w:t>
      </w:r>
      <w:r w:rsidRPr="00D32937">
        <w:rPr>
          <w:rFonts w:ascii="Sitka Display" w:hAnsi="Sitka Display"/>
          <w:spacing w:val="-7"/>
          <w:sz w:val="22"/>
          <w:szCs w:val="22"/>
        </w:rPr>
        <w:t xml:space="preserve">data </w:t>
      </w:r>
      <w:r w:rsidRPr="00D32937">
        <w:rPr>
          <w:rFonts w:ascii="Sitka Display" w:hAnsi="Sitka Display"/>
          <w:spacing w:val="-8"/>
          <w:sz w:val="22"/>
          <w:szCs w:val="22"/>
        </w:rPr>
        <w:t xml:space="preserve">Measure </w:t>
      </w:r>
      <w:r w:rsidRPr="00D32937">
        <w:rPr>
          <w:rFonts w:ascii="Sitka Display" w:hAnsi="Sitka Display"/>
          <w:sz w:val="22"/>
          <w:szCs w:val="22"/>
        </w:rPr>
        <w:t xml:space="preserve">2 </w:t>
      </w:r>
      <w:r w:rsidRPr="00D32937">
        <w:rPr>
          <w:rFonts w:ascii="Sitka Display" w:hAnsi="Sitka Display"/>
          <w:spacing w:val="-3"/>
          <w:sz w:val="22"/>
          <w:szCs w:val="22"/>
        </w:rPr>
        <w:t xml:space="preserve">by </w:t>
      </w:r>
      <w:r w:rsidRPr="00D32937">
        <w:rPr>
          <w:rFonts w:ascii="Sitka Display" w:hAnsi="Sitka Display"/>
          <w:spacing w:val="-9"/>
          <w:sz w:val="22"/>
          <w:szCs w:val="22"/>
        </w:rPr>
        <w:t>project.</w:t>
      </w:r>
    </w:p>
    <w:p w14:paraId="64E31AD8" w14:textId="77777777" w:rsidR="00647E19" w:rsidRPr="00D32937" w:rsidRDefault="00647E19" w:rsidP="00C42A3E">
      <w:pPr>
        <w:pStyle w:val="BodyText"/>
        <w:rPr>
          <w:rFonts w:ascii="Sitka Display" w:hAnsi="Sitka Display"/>
          <w:sz w:val="22"/>
          <w:szCs w:val="22"/>
        </w:rPr>
      </w:pPr>
    </w:p>
    <w:p w14:paraId="7789C488" w14:textId="77777777" w:rsidR="00647E19" w:rsidRPr="00D32937" w:rsidRDefault="0007100C" w:rsidP="00C42A3E">
      <w:pPr>
        <w:rPr>
          <w:rFonts w:ascii="Sitka Display" w:hAnsi="Sitka Display"/>
        </w:rPr>
      </w:pPr>
      <w:r w:rsidRPr="00D32937">
        <w:rPr>
          <w:rFonts w:ascii="Sitka Display" w:hAnsi="Sitka Display"/>
          <w:b/>
        </w:rPr>
        <w:t xml:space="preserve">Earned Income for Project Stayers: </w:t>
      </w:r>
      <w:r w:rsidRPr="00D32937">
        <w:rPr>
          <w:rFonts w:ascii="Sitka Display" w:hAnsi="Sitka Display"/>
        </w:rPr>
        <w:t>Rating and Ranking Panel members will review APR Q19a1 for all projects.</w:t>
      </w:r>
    </w:p>
    <w:p w14:paraId="7B457D1B" w14:textId="77777777" w:rsidR="00647E19" w:rsidRPr="00D32937" w:rsidRDefault="00647E19" w:rsidP="00C42A3E">
      <w:pPr>
        <w:pStyle w:val="BodyText"/>
        <w:rPr>
          <w:rFonts w:ascii="Sitka Display" w:hAnsi="Sitka Display"/>
          <w:sz w:val="22"/>
          <w:szCs w:val="22"/>
        </w:rPr>
      </w:pPr>
    </w:p>
    <w:p w14:paraId="33DD5DA2" w14:textId="77777777" w:rsidR="00647E19" w:rsidRPr="00D32937" w:rsidRDefault="0007100C" w:rsidP="00C42A3E">
      <w:pPr>
        <w:rPr>
          <w:rFonts w:ascii="Sitka Display" w:hAnsi="Sitka Display"/>
        </w:rPr>
      </w:pPr>
      <w:r w:rsidRPr="00D32937">
        <w:rPr>
          <w:rFonts w:ascii="Sitka Display" w:hAnsi="Sitka Display"/>
          <w:b/>
        </w:rPr>
        <w:t xml:space="preserve">Non-Employment Income for Project Stayers: </w:t>
      </w:r>
      <w:r w:rsidRPr="00D32937">
        <w:rPr>
          <w:rFonts w:ascii="Sitka Display" w:hAnsi="Sitka Display"/>
        </w:rPr>
        <w:t>Rating and Ranking Panel members will review APR Q19a1 for all projects.</w:t>
      </w:r>
    </w:p>
    <w:p w14:paraId="4E5DEE30" w14:textId="77777777" w:rsidR="00647E19" w:rsidRPr="00D32937" w:rsidRDefault="00647E19" w:rsidP="00C42A3E">
      <w:pPr>
        <w:pStyle w:val="BodyText"/>
        <w:rPr>
          <w:rFonts w:ascii="Sitka Display" w:hAnsi="Sitka Display"/>
          <w:sz w:val="22"/>
          <w:szCs w:val="22"/>
        </w:rPr>
      </w:pPr>
    </w:p>
    <w:p w14:paraId="04877538" w14:textId="77777777" w:rsidR="00647E19" w:rsidRPr="00D32937" w:rsidRDefault="0007100C" w:rsidP="00C42A3E">
      <w:pPr>
        <w:rPr>
          <w:rFonts w:ascii="Sitka Display" w:hAnsi="Sitka Display"/>
        </w:rPr>
      </w:pPr>
      <w:r w:rsidRPr="00D32937">
        <w:rPr>
          <w:rFonts w:ascii="Sitka Display" w:hAnsi="Sitka Display"/>
          <w:b/>
        </w:rPr>
        <w:t xml:space="preserve">Earned Income for Project Leavers: </w:t>
      </w:r>
      <w:r w:rsidRPr="00D32937">
        <w:rPr>
          <w:rFonts w:ascii="Sitka Display" w:hAnsi="Sitka Display"/>
        </w:rPr>
        <w:t>Rating and Ranking Panel members will review APR Q19a2 for all projects.</w:t>
      </w:r>
    </w:p>
    <w:p w14:paraId="5BA88749" w14:textId="77777777" w:rsidR="00647E19" w:rsidRPr="00D32937" w:rsidRDefault="00647E19">
      <w:pPr>
        <w:pStyle w:val="BodyText"/>
        <w:rPr>
          <w:rFonts w:ascii="Sitka Display" w:hAnsi="Sitka Display"/>
          <w:sz w:val="22"/>
          <w:szCs w:val="22"/>
        </w:rPr>
      </w:pPr>
    </w:p>
    <w:p w14:paraId="6B5AE039" w14:textId="77777777" w:rsidR="00647E19" w:rsidRPr="00D32937" w:rsidRDefault="0007100C" w:rsidP="00C42A3E">
      <w:pPr>
        <w:rPr>
          <w:rFonts w:ascii="Sitka Display" w:hAnsi="Sitka Display"/>
        </w:rPr>
      </w:pPr>
      <w:r w:rsidRPr="00D32937">
        <w:rPr>
          <w:rFonts w:ascii="Sitka Display" w:hAnsi="Sitka Display"/>
          <w:b/>
        </w:rPr>
        <w:t xml:space="preserve">Non-Employment Income for Project Leavers: </w:t>
      </w:r>
      <w:r w:rsidRPr="00D32937">
        <w:rPr>
          <w:rFonts w:ascii="Sitka Display" w:hAnsi="Sitka Display"/>
        </w:rPr>
        <w:t>Rating and Ranking Panel members will review APR Q19a2 for all projects.</w:t>
      </w:r>
    </w:p>
    <w:p w14:paraId="1858C958" w14:textId="77777777" w:rsidR="00647E19" w:rsidRPr="00D32937" w:rsidRDefault="00647E19">
      <w:pPr>
        <w:pStyle w:val="BodyText"/>
        <w:rPr>
          <w:rFonts w:ascii="Sitka Display" w:hAnsi="Sitka Display"/>
          <w:sz w:val="22"/>
          <w:szCs w:val="22"/>
        </w:rPr>
      </w:pPr>
    </w:p>
    <w:p w14:paraId="2130F855" w14:textId="77777777" w:rsidR="00647E19" w:rsidRPr="00D32937" w:rsidRDefault="0007100C" w:rsidP="00C42A3E">
      <w:pPr>
        <w:rPr>
          <w:rFonts w:ascii="Sitka Display" w:hAnsi="Sitka Display"/>
        </w:rPr>
      </w:pPr>
      <w:r w:rsidRPr="00D32937">
        <w:rPr>
          <w:rFonts w:ascii="Sitka Display" w:hAnsi="Sitka Display"/>
          <w:b/>
        </w:rPr>
        <w:t xml:space="preserve">More Than One Disability Type: </w:t>
      </w:r>
      <w:r w:rsidRPr="00D32937">
        <w:rPr>
          <w:rFonts w:ascii="Sitka Display" w:hAnsi="Sitka Display"/>
        </w:rPr>
        <w:t>Rating and Ranking Panel members will review APR Q13a2 for all projects.</w:t>
      </w:r>
    </w:p>
    <w:p w14:paraId="6EB393AB" w14:textId="77777777" w:rsidR="00647E19" w:rsidRPr="00D32937" w:rsidRDefault="00647E19">
      <w:pPr>
        <w:pStyle w:val="BodyText"/>
        <w:rPr>
          <w:rFonts w:ascii="Sitka Display" w:hAnsi="Sitka Display"/>
          <w:sz w:val="22"/>
          <w:szCs w:val="22"/>
        </w:rPr>
      </w:pPr>
    </w:p>
    <w:p w14:paraId="7A34E933" w14:textId="77777777" w:rsidR="00647E19" w:rsidRPr="00D32937" w:rsidRDefault="0007100C" w:rsidP="00C42A3E">
      <w:pPr>
        <w:pStyle w:val="BodyText"/>
        <w:rPr>
          <w:rFonts w:ascii="Sitka Display" w:hAnsi="Sitka Display"/>
          <w:sz w:val="22"/>
          <w:szCs w:val="22"/>
        </w:rPr>
      </w:pPr>
      <w:r w:rsidRPr="00D32937">
        <w:rPr>
          <w:rFonts w:ascii="Sitka Display" w:hAnsi="Sitka Display"/>
          <w:b/>
          <w:sz w:val="22"/>
          <w:szCs w:val="22"/>
        </w:rPr>
        <w:t xml:space="preserve">Project Has Reasonable Costs: </w:t>
      </w:r>
      <w:r w:rsidRPr="00D32937">
        <w:rPr>
          <w:rFonts w:ascii="Sitka Display" w:hAnsi="Sitka Display"/>
          <w:sz w:val="22"/>
          <w:szCs w:val="22"/>
        </w:rPr>
        <w:t>Rating and Ranking Panel members will review APR Q3 (Contract/Award Amount) and Q23a/b for all projects in comparison to the average cost per positive housing exit for PSH, as determined by all projects.</w:t>
      </w:r>
    </w:p>
    <w:p w14:paraId="5AE340E3" w14:textId="77777777" w:rsidR="00647E19" w:rsidRPr="00D32937" w:rsidRDefault="00647E19" w:rsidP="00C42A3E">
      <w:pPr>
        <w:pStyle w:val="BodyText"/>
        <w:rPr>
          <w:rFonts w:ascii="Sitka Display" w:hAnsi="Sitka Display"/>
          <w:sz w:val="22"/>
          <w:szCs w:val="22"/>
        </w:rPr>
      </w:pPr>
    </w:p>
    <w:p w14:paraId="5B3D2BF1" w14:textId="77777777" w:rsidR="00647E19" w:rsidRPr="00D32937" w:rsidRDefault="0007100C" w:rsidP="00C42A3E">
      <w:pPr>
        <w:pStyle w:val="BodyText"/>
        <w:rPr>
          <w:rFonts w:ascii="Sitka Display" w:hAnsi="Sitka Display"/>
          <w:sz w:val="22"/>
          <w:szCs w:val="22"/>
        </w:rPr>
      </w:pPr>
      <w:r w:rsidRPr="00D32937">
        <w:rPr>
          <w:rFonts w:ascii="Sitka Display" w:hAnsi="Sitka Display"/>
          <w:b/>
          <w:sz w:val="22"/>
          <w:szCs w:val="22"/>
        </w:rPr>
        <w:t xml:space="preserve">Housing First: </w:t>
      </w:r>
      <w:r w:rsidRPr="00D32937">
        <w:rPr>
          <w:rFonts w:ascii="Sitka Display" w:hAnsi="Sitka Display"/>
          <w:sz w:val="22"/>
          <w:szCs w:val="22"/>
        </w:rPr>
        <w:t>Rating and Ranking Panel members will review FY17 Renewal Project Application Q3d of 3B. Project Description for all projects.</w:t>
      </w:r>
    </w:p>
    <w:p w14:paraId="54CB9078" w14:textId="77777777" w:rsidR="00647E19" w:rsidRPr="00D32937" w:rsidRDefault="00647E19" w:rsidP="00C42A3E">
      <w:pPr>
        <w:pStyle w:val="BodyText"/>
        <w:rPr>
          <w:rFonts w:ascii="Sitka Display" w:hAnsi="Sitka Display"/>
          <w:sz w:val="22"/>
          <w:szCs w:val="22"/>
        </w:rPr>
      </w:pPr>
    </w:p>
    <w:p w14:paraId="20723638" w14:textId="77777777" w:rsidR="00647E19" w:rsidRPr="00D32937" w:rsidRDefault="0007100C" w:rsidP="00C42A3E">
      <w:pPr>
        <w:rPr>
          <w:rFonts w:ascii="Sitka Display" w:hAnsi="Sitka Display"/>
        </w:rPr>
      </w:pPr>
      <w:r w:rsidRPr="00D32937">
        <w:rPr>
          <w:rFonts w:ascii="Sitka Display" w:hAnsi="Sitka Display"/>
          <w:b/>
        </w:rPr>
        <w:t xml:space="preserve">Applicant Narrative: </w:t>
      </w:r>
      <w:r w:rsidRPr="00D32937">
        <w:rPr>
          <w:rFonts w:ascii="Sitka Display" w:hAnsi="Sitka Display"/>
        </w:rPr>
        <w:t>Rating and Ranking Panel members will review RFP response.</w:t>
      </w:r>
    </w:p>
    <w:p w14:paraId="5896C807" w14:textId="77777777" w:rsidR="00647E19" w:rsidRPr="00D32937" w:rsidRDefault="00647E19" w:rsidP="00C42A3E">
      <w:pPr>
        <w:pStyle w:val="BodyText"/>
        <w:rPr>
          <w:rFonts w:ascii="Sitka Display" w:hAnsi="Sitka Display"/>
          <w:sz w:val="22"/>
          <w:szCs w:val="22"/>
        </w:rPr>
      </w:pPr>
    </w:p>
    <w:p w14:paraId="7A57E5CA" w14:textId="0EDDB2E8" w:rsidR="00647E19" w:rsidRPr="00EC5F96" w:rsidRDefault="0007100C" w:rsidP="00EC5F96">
      <w:pPr>
        <w:pStyle w:val="ListParagraph"/>
        <w:numPr>
          <w:ilvl w:val="0"/>
          <w:numId w:val="9"/>
        </w:numPr>
        <w:rPr>
          <w:rFonts w:ascii="Sitka Display" w:hAnsi="Sitka Display"/>
        </w:rPr>
        <w:sectPr w:rsidR="00647E19" w:rsidRPr="00EC5F96">
          <w:headerReference w:type="even" r:id="rId19"/>
          <w:headerReference w:type="default" r:id="rId20"/>
          <w:footerReference w:type="default" r:id="rId21"/>
          <w:headerReference w:type="first" r:id="rId22"/>
          <w:pgSz w:w="12240" w:h="15840"/>
          <w:pgMar w:top="940" w:right="1260" w:bottom="1260" w:left="820" w:header="722" w:footer="1072" w:gutter="0"/>
          <w:cols w:space="720"/>
        </w:sectPr>
      </w:pPr>
      <w:r w:rsidRPr="00EC5F96">
        <w:rPr>
          <w:rFonts w:ascii="Sitka Display" w:hAnsi="Sitka Display"/>
          <w:b/>
          <w:color w:val="365F91"/>
        </w:rPr>
        <w:t xml:space="preserve">Score Summary Table – </w:t>
      </w:r>
      <w:r w:rsidR="00460664" w:rsidRPr="00EC5F96">
        <w:rPr>
          <w:rFonts w:ascii="Sitka Display" w:hAnsi="Sitka Display"/>
          <w:b/>
          <w:i/>
          <w:color w:val="365F91"/>
        </w:rPr>
        <w:t>(see NY-511 Southern Tier Homeless Coalition Rank &amp; Review Application 2020 Part 1: System Performance and Data Quality Questions)</w:t>
      </w:r>
      <w:r w:rsidR="00460664" w:rsidRPr="00EC5F96" w:rsidDel="00460664">
        <w:rPr>
          <w:rFonts w:ascii="Sitka Display" w:hAnsi="Sitka Display"/>
          <w:b/>
          <w:i/>
        </w:rPr>
        <w:t xml:space="preserve"> </w:t>
      </w:r>
    </w:p>
    <w:p w14:paraId="191782F3" w14:textId="77777777" w:rsidR="00647E19" w:rsidRPr="00D32937" w:rsidRDefault="00647E19" w:rsidP="00C42A3E">
      <w:pPr>
        <w:pStyle w:val="BodyText"/>
        <w:rPr>
          <w:rFonts w:ascii="Sitka Display" w:hAnsi="Sitka Display"/>
          <w:sz w:val="22"/>
          <w:szCs w:val="22"/>
        </w:rPr>
      </w:pPr>
    </w:p>
    <w:p w14:paraId="360774D4" w14:textId="482C0E68" w:rsidR="00647E19" w:rsidRPr="00F257A4" w:rsidRDefault="0007100C" w:rsidP="00F653FC">
      <w:pPr>
        <w:pStyle w:val="ListParagraph"/>
        <w:ind w:left="1080" w:firstLine="0"/>
        <w:rPr>
          <w:rFonts w:ascii="Sitka Display" w:hAnsi="Sitka Display"/>
          <w:b/>
          <w:i/>
        </w:rPr>
      </w:pPr>
      <w:r w:rsidRPr="00F257A4">
        <w:rPr>
          <w:rFonts w:ascii="Sitka Display" w:hAnsi="Sitka Display"/>
          <w:b/>
          <w:color w:val="365F91"/>
        </w:rPr>
        <w:t xml:space="preserve">Specific Instructions and Data Source – </w:t>
      </w:r>
      <w:r w:rsidRPr="00F257A4">
        <w:rPr>
          <w:rFonts w:ascii="Sitka Display" w:hAnsi="Sitka Display"/>
          <w:b/>
          <w:i/>
          <w:color w:val="365F91"/>
        </w:rPr>
        <w:t>New</w:t>
      </w:r>
      <w:r w:rsidRPr="00F257A4">
        <w:rPr>
          <w:rFonts w:ascii="Sitka Display" w:hAnsi="Sitka Display"/>
          <w:b/>
          <w:i/>
          <w:color w:val="365F91"/>
          <w:spacing w:val="-13"/>
        </w:rPr>
        <w:t xml:space="preserve"> </w:t>
      </w:r>
      <w:r w:rsidRPr="00F257A4">
        <w:rPr>
          <w:rFonts w:ascii="Sitka Display" w:hAnsi="Sitka Display"/>
          <w:b/>
          <w:i/>
          <w:color w:val="365F91"/>
        </w:rPr>
        <w:t>Projects</w:t>
      </w:r>
      <w:r w:rsidR="00F653FC">
        <w:rPr>
          <w:rFonts w:ascii="Sitka Display" w:hAnsi="Sitka Display"/>
          <w:b/>
          <w:i/>
          <w:color w:val="365F91"/>
        </w:rPr>
        <w:t xml:space="preserve"> – To Be Determined</w:t>
      </w:r>
    </w:p>
    <w:p w14:paraId="5719A69B" w14:textId="77777777" w:rsidR="00647E19" w:rsidRPr="00D32937" w:rsidRDefault="00647E19" w:rsidP="00C42A3E">
      <w:pPr>
        <w:pStyle w:val="BodyText"/>
        <w:rPr>
          <w:rFonts w:ascii="Sitka Display" w:hAnsi="Sitka Display"/>
          <w:b/>
          <w:i/>
          <w:sz w:val="22"/>
          <w:szCs w:val="22"/>
        </w:rPr>
      </w:pPr>
    </w:p>
    <w:p w14:paraId="0E196DFD" w14:textId="77777777" w:rsidR="00647E19" w:rsidRPr="00D32937" w:rsidRDefault="0007100C" w:rsidP="00C42A3E">
      <w:pPr>
        <w:rPr>
          <w:rFonts w:ascii="Sitka Display" w:hAnsi="Sitka Display"/>
          <w:i/>
        </w:rPr>
      </w:pPr>
      <w:r w:rsidRPr="00D32937">
        <w:rPr>
          <w:rFonts w:ascii="Sitka Display" w:hAnsi="Sitka Display"/>
          <w:b/>
        </w:rPr>
        <w:t xml:space="preserve">Financial Audit: </w:t>
      </w:r>
      <w:r w:rsidRPr="00D32937">
        <w:rPr>
          <w:rFonts w:ascii="Sitka Display" w:hAnsi="Sitka Display"/>
        </w:rPr>
        <w:t xml:space="preserve">A copy of the applicant’s most recently completed audit must be attached to the </w:t>
      </w:r>
      <w:r w:rsidRPr="00D32937">
        <w:rPr>
          <w:rFonts w:ascii="Sitka Display" w:hAnsi="Sitka Display"/>
          <w:i/>
        </w:rPr>
        <w:t xml:space="preserve">New Project RFP </w:t>
      </w:r>
      <w:r w:rsidRPr="00D32937">
        <w:rPr>
          <w:rFonts w:ascii="Sitka Display" w:hAnsi="Sitka Display"/>
        </w:rPr>
        <w:t xml:space="preserve">response. Panel members will review for </w:t>
      </w:r>
      <w:r w:rsidRPr="00D32937">
        <w:rPr>
          <w:rFonts w:ascii="Sitka Display" w:hAnsi="Sitka Display"/>
          <w:i/>
        </w:rPr>
        <w:t xml:space="preserve">no exceptions to standard practice, “low- risk” </w:t>
      </w:r>
      <w:r w:rsidRPr="00D32937">
        <w:rPr>
          <w:rFonts w:ascii="Sitka Display" w:hAnsi="Sitka Display"/>
        </w:rPr>
        <w:t xml:space="preserve">identification, and </w:t>
      </w:r>
      <w:r w:rsidRPr="00D32937">
        <w:rPr>
          <w:rFonts w:ascii="Sitka Display" w:hAnsi="Sitka Display"/>
          <w:i/>
        </w:rPr>
        <w:t>no findings indicated.</w:t>
      </w:r>
    </w:p>
    <w:p w14:paraId="009D490C" w14:textId="77777777" w:rsidR="00647E19" w:rsidRPr="00D32937" w:rsidRDefault="00647E19" w:rsidP="00C42A3E">
      <w:pPr>
        <w:pStyle w:val="BodyText"/>
        <w:rPr>
          <w:rFonts w:ascii="Sitka Display" w:hAnsi="Sitka Display"/>
          <w:i/>
          <w:sz w:val="22"/>
          <w:szCs w:val="22"/>
        </w:rPr>
      </w:pPr>
    </w:p>
    <w:p w14:paraId="68C106C2" w14:textId="502D24E1" w:rsidR="003079C4" w:rsidRPr="003079C4" w:rsidRDefault="0007100C" w:rsidP="00F653FC">
      <w:pPr>
        <w:pStyle w:val="ListParagraph"/>
        <w:ind w:left="1080" w:firstLine="0"/>
        <w:rPr>
          <w:rFonts w:ascii="Sitka Display" w:hAnsi="Sitka Display"/>
          <w:b/>
          <w:i/>
        </w:rPr>
      </w:pPr>
      <w:r w:rsidRPr="006C297F">
        <w:rPr>
          <w:rFonts w:ascii="Sitka Display" w:hAnsi="Sitka Display"/>
          <w:b/>
          <w:color w:val="365F91"/>
        </w:rPr>
        <w:t xml:space="preserve">Score Summary Table – </w:t>
      </w:r>
      <w:r w:rsidRPr="006C297F">
        <w:rPr>
          <w:rFonts w:ascii="Sitka Display" w:hAnsi="Sitka Display"/>
          <w:b/>
          <w:i/>
          <w:color w:val="365F91"/>
        </w:rPr>
        <w:t>New</w:t>
      </w:r>
      <w:r w:rsidRPr="006C297F">
        <w:rPr>
          <w:rFonts w:ascii="Sitka Display" w:hAnsi="Sitka Display"/>
          <w:b/>
          <w:i/>
          <w:color w:val="365F91"/>
          <w:spacing w:val="1"/>
        </w:rPr>
        <w:t xml:space="preserve"> </w:t>
      </w:r>
      <w:r w:rsidRPr="006C297F">
        <w:rPr>
          <w:rFonts w:ascii="Sitka Display" w:hAnsi="Sitka Display"/>
          <w:b/>
          <w:i/>
          <w:color w:val="365F91"/>
        </w:rPr>
        <w:t>Projects</w:t>
      </w:r>
      <w:r w:rsidR="001A3E2E" w:rsidRPr="006C297F">
        <w:rPr>
          <w:rFonts w:ascii="Sitka Display" w:hAnsi="Sitka Display"/>
          <w:b/>
          <w:i/>
          <w:color w:val="365F91"/>
        </w:rPr>
        <w:t xml:space="preserve"> – To Be Determined</w:t>
      </w:r>
    </w:p>
    <w:p w14:paraId="6EECB4DC" w14:textId="77777777" w:rsidR="003079C4" w:rsidRPr="003079C4" w:rsidRDefault="003079C4" w:rsidP="003079C4">
      <w:pPr>
        <w:pStyle w:val="ListParagraph"/>
        <w:ind w:left="1080" w:firstLine="0"/>
        <w:rPr>
          <w:rFonts w:ascii="Sitka Display" w:hAnsi="Sitka Display"/>
          <w:b/>
          <w:i/>
        </w:rPr>
      </w:pPr>
    </w:p>
    <w:p w14:paraId="27E2FF4E" w14:textId="6AB62547" w:rsidR="00647E19" w:rsidRPr="003079C4" w:rsidRDefault="0007100C" w:rsidP="003079C4">
      <w:pPr>
        <w:pStyle w:val="ListParagraph"/>
        <w:numPr>
          <w:ilvl w:val="0"/>
          <w:numId w:val="9"/>
        </w:numPr>
        <w:rPr>
          <w:rFonts w:ascii="Sitka Display" w:hAnsi="Sitka Display"/>
          <w:b/>
          <w:bCs/>
          <w:i/>
        </w:rPr>
      </w:pPr>
      <w:r w:rsidRPr="003079C4">
        <w:rPr>
          <w:rFonts w:ascii="Sitka Display" w:hAnsi="Sitka Display"/>
          <w:b/>
          <w:bCs/>
          <w:color w:val="1F477B"/>
        </w:rPr>
        <w:t>Technical Assistance and Contact</w:t>
      </w:r>
      <w:r w:rsidRPr="003079C4">
        <w:rPr>
          <w:rFonts w:ascii="Sitka Display" w:hAnsi="Sitka Display"/>
          <w:b/>
          <w:bCs/>
          <w:color w:val="1F477B"/>
          <w:spacing w:val="-19"/>
        </w:rPr>
        <w:t xml:space="preserve"> </w:t>
      </w:r>
      <w:r w:rsidRPr="003079C4">
        <w:rPr>
          <w:rFonts w:ascii="Sitka Display" w:hAnsi="Sitka Display"/>
          <w:b/>
          <w:bCs/>
          <w:color w:val="1F477B"/>
        </w:rPr>
        <w:t>Information</w:t>
      </w:r>
    </w:p>
    <w:p w14:paraId="4A69175F" w14:textId="77777777" w:rsidR="00647E19" w:rsidRPr="00D32937" w:rsidRDefault="00647E19">
      <w:pPr>
        <w:pStyle w:val="BodyText"/>
        <w:rPr>
          <w:rFonts w:ascii="Sitka Display" w:hAnsi="Sitka Display"/>
          <w:b/>
          <w:sz w:val="22"/>
          <w:szCs w:val="22"/>
        </w:rPr>
      </w:pPr>
    </w:p>
    <w:p w14:paraId="3CB26EA7" w14:textId="77777777" w:rsidR="00647E19" w:rsidRPr="00D32937" w:rsidRDefault="0007100C" w:rsidP="00C42A3E">
      <w:pPr>
        <w:pStyle w:val="BodyText"/>
        <w:rPr>
          <w:rFonts w:ascii="Sitka Display" w:hAnsi="Sitka Display"/>
          <w:sz w:val="22"/>
          <w:szCs w:val="22"/>
        </w:rPr>
      </w:pPr>
      <w:r w:rsidRPr="00D32937">
        <w:rPr>
          <w:rFonts w:ascii="Sitka Display" w:hAnsi="Sitka Display"/>
          <w:sz w:val="22"/>
          <w:szCs w:val="22"/>
        </w:rPr>
        <w:t>For additional questions related to NY-511’s 2018 CoC Program Competition evaluation process, deadlines, and applications, please contact:</w:t>
      </w:r>
    </w:p>
    <w:p w14:paraId="244BE006" w14:textId="77777777" w:rsidR="00647E19" w:rsidRPr="00D32937" w:rsidRDefault="00647E19">
      <w:pPr>
        <w:pStyle w:val="BodyText"/>
        <w:rPr>
          <w:rFonts w:ascii="Sitka Display" w:hAnsi="Sitka Display"/>
          <w:sz w:val="22"/>
          <w:szCs w:val="22"/>
        </w:rPr>
      </w:pPr>
    </w:p>
    <w:p w14:paraId="0DDE1A7A" w14:textId="4651669D" w:rsidR="00647E19" w:rsidRPr="00D32937" w:rsidRDefault="001A3E2E" w:rsidP="00C42A3E">
      <w:pPr>
        <w:pStyle w:val="BodyText"/>
        <w:rPr>
          <w:rFonts w:ascii="Sitka Display" w:hAnsi="Sitka Display"/>
          <w:sz w:val="22"/>
          <w:szCs w:val="22"/>
        </w:rPr>
      </w:pPr>
      <w:r w:rsidRPr="00D32937">
        <w:rPr>
          <w:rFonts w:ascii="Sitka Display" w:hAnsi="Sitka Display"/>
          <w:sz w:val="22"/>
          <w:szCs w:val="22"/>
        </w:rPr>
        <w:t xml:space="preserve">Nick Cassaro </w:t>
      </w:r>
      <w:r w:rsidR="0007100C" w:rsidRPr="00D32937">
        <w:rPr>
          <w:rFonts w:ascii="Sitka Display" w:hAnsi="Sitka Display"/>
          <w:sz w:val="22"/>
          <w:szCs w:val="22"/>
        </w:rPr>
        <w:t xml:space="preserve"> – </w:t>
      </w:r>
      <w:r w:rsidRPr="00D32937">
        <w:rPr>
          <w:rFonts w:ascii="Sitka Display" w:hAnsi="Sitka Display"/>
          <w:sz w:val="22"/>
          <w:szCs w:val="22"/>
        </w:rPr>
        <w:t>CARES Planning Associate</w:t>
      </w:r>
      <w:r w:rsidR="0007100C" w:rsidRPr="00D32937">
        <w:rPr>
          <w:rFonts w:ascii="Sitka Display" w:hAnsi="Sitka Display"/>
          <w:sz w:val="22"/>
          <w:szCs w:val="22"/>
        </w:rPr>
        <w:t xml:space="preserve"> – </w:t>
      </w:r>
      <w:hyperlink r:id="rId23">
        <w:r w:rsidRPr="00D32937">
          <w:rPr>
            <w:rFonts w:ascii="Sitka Display" w:hAnsi="Sitka Display"/>
            <w:color w:val="0000FF"/>
            <w:sz w:val="22"/>
            <w:szCs w:val="22"/>
            <w:u w:val="single" w:color="0000FF"/>
          </w:rPr>
          <w:t>ncassaro@caresny.org</w:t>
        </w:r>
      </w:hyperlink>
      <w:r w:rsidR="0007100C" w:rsidRPr="00D32937">
        <w:rPr>
          <w:rFonts w:ascii="Sitka Display" w:hAnsi="Sitka Display"/>
          <w:sz w:val="22"/>
          <w:szCs w:val="22"/>
        </w:rPr>
        <w:t xml:space="preserve">; </w:t>
      </w:r>
      <w:r w:rsidRPr="00D32937">
        <w:rPr>
          <w:rFonts w:ascii="Sitka Display" w:hAnsi="Sitka Display"/>
          <w:sz w:val="22"/>
          <w:szCs w:val="22"/>
        </w:rPr>
        <w:t>518-489-</w:t>
      </w:r>
      <w:r w:rsidR="0094712D" w:rsidRPr="00D32937">
        <w:rPr>
          <w:rFonts w:ascii="Sitka Display" w:hAnsi="Sitka Display"/>
          <w:sz w:val="22"/>
          <w:szCs w:val="22"/>
        </w:rPr>
        <w:t>4130</w:t>
      </w:r>
      <w:r w:rsidR="0056117C">
        <w:rPr>
          <w:rFonts w:ascii="Sitka Display" w:hAnsi="Sitka Display"/>
          <w:sz w:val="22"/>
          <w:szCs w:val="22"/>
        </w:rPr>
        <w:t xml:space="preserve"> </w:t>
      </w:r>
      <w:r w:rsidR="0094712D" w:rsidRPr="00D32937">
        <w:rPr>
          <w:rFonts w:ascii="Sitka Display" w:hAnsi="Sitka Display"/>
          <w:sz w:val="22"/>
          <w:szCs w:val="22"/>
        </w:rPr>
        <w:t>x122</w:t>
      </w:r>
      <w:r w:rsidR="0007100C" w:rsidRPr="00D32937">
        <w:rPr>
          <w:rFonts w:ascii="Sitka Display" w:hAnsi="Sitka Display"/>
          <w:sz w:val="22"/>
          <w:szCs w:val="22"/>
        </w:rPr>
        <w:t xml:space="preserve"> </w:t>
      </w:r>
      <w:r w:rsidR="00B057E9" w:rsidRPr="00D32937">
        <w:rPr>
          <w:rFonts w:ascii="Sitka Display" w:hAnsi="Sitka Display"/>
          <w:sz w:val="22"/>
          <w:szCs w:val="22"/>
        </w:rPr>
        <w:br/>
      </w:r>
      <w:r w:rsidR="0007100C" w:rsidRPr="00D32937">
        <w:rPr>
          <w:rFonts w:ascii="Sitka Display" w:hAnsi="Sitka Display"/>
          <w:sz w:val="22"/>
          <w:szCs w:val="22"/>
        </w:rPr>
        <w:t xml:space="preserve">Jim Hulse – HMIS System Administrator – </w:t>
      </w:r>
      <w:hyperlink r:id="rId24" w:history="1">
        <w:r w:rsidR="002F798C" w:rsidRPr="00D32937">
          <w:rPr>
            <w:rStyle w:val="Hyperlink"/>
            <w:rFonts w:ascii="Sitka Display" w:hAnsi="Sitka Display"/>
            <w:sz w:val="22"/>
            <w:szCs w:val="22"/>
          </w:rPr>
          <w:t>jhulse@NY-511hmis.org</w:t>
        </w:r>
      </w:hyperlink>
      <w:r w:rsidR="0007100C" w:rsidRPr="00D32937">
        <w:rPr>
          <w:rFonts w:ascii="Sitka Display" w:hAnsi="Sitka Display"/>
          <w:sz w:val="22"/>
          <w:szCs w:val="22"/>
        </w:rPr>
        <w:t>; 607</w:t>
      </w:r>
      <w:r w:rsidR="0056117C">
        <w:rPr>
          <w:rFonts w:ascii="Sitka Display" w:hAnsi="Sitka Display"/>
          <w:sz w:val="22"/>
          <w:szCs w:val="22"/>
        </w:rPr>
        <w:t>-</w:t>
      </w:r>
      <w:r w:rsidR="0007100C" w:rsidRPr="00D32937">
        <w:rPr>
          <w:rFonts w:ascii="Sitka Display" w:hAnsi="Sitka Display"/>
          <w:sz w:val="22"/>
          <w:szCs w:val="22"/>
        </w:rPr>
        <w:t>760</w:t>
      </w:r>
      <w:r w:rsidR="0056117C">
        <w:rPr>
          <w:rFonts w:ascii="Sitka Display" w:hAnsi="Sitka Display"/>
          <w:sz w:val="22"/>
          <w:szCs w:val="22"/>
        </w:rPr>
        <w:t>-</w:t>
      </w:r>
      <w:r w:rsidR="0007100C" w:rsidRPr="00D32937">
        <w:rPr>
          <w:rFonts w:ascii="Sitka Display" w:hAnsi="Sitka Display"/>
          <w:sz w:val="22"/>
          <w:szCs w:val="22"/>
        </w:rPr>
        <w:t>4914</w:t>
      </w:r>
    </w:p>
    <w:p w14:paraId="62303479" w14:textId="77777777" w:rsidR="00647E19" w:rsidRPr="00D32937" w:rsidRDefault="00647E19" w:rsidP="00C42A3E">
      <w:pPr>
        <w:pStyle w:val="BodyText"/>
        <w:rPr>
          <w:rFonts w:ascii="Sitka Display" w:hAnsi="Sitka Display"/>
          <w:sz w:val="22"/>
          <w:szCs w:val="22"/>
        </w:rPr>
      </w:pPr>
    </w:p>
    <w:p w14:paraId="6E59EE8E" w14:textId="77777777" w:rsidR="00647E19" w:rsidRPr="00D32937" w:rsidRDefault="0007100C" w:rsidP="00C42A3E">
      <w:pPr>
        <w:pStyle w:val="BodyText"/>
        <w:rPr>
          <w:rFonts w:ascii="Sitka Display" w:hAnsi="Sitka Display"/>
          <w:sz w:val="22"/>
          <w:szCs w:val="22"/>
        </w:rPr>
      </w:pPr>
      <w:r w:rsidRPr="00D32937">
        <w:rPr>
          <w:rFonts w:ascii="Sitka Display" w:hAnsi="Sitka Display"/>
          <w:sz w:val="22"/>
          <w:szCs w:val="22"/>
        </w:rPr>
        <w:t>If you have specific questions regarding HUD project guidelines, you may contact NY-511’s local HUD field office (Buffalo, NY). Please do not contact the HUD office regarding our local application deadlines or process as the individuals identified above are available to answer those questions.</w:t>
      </w:r>
    </w:p>
    <w:p w14:paraId="0B21AD4F" w14:textId="77777777" w:rsidR="00647E19" w:rsidRPr="00D32937" w:rsidRDefault="00647E19">
      <w:pPr>
        <w:rPr>
          <w:rFonts w:ascii="Sitka Display" w:hAnsi="Sitka Display"/>
        </w:rPr>
        <w:sectPr w:rsidR="00647E19" w:rsidRPr="00D32937">
          <w:pgSz w:w="12240" w:h="15840"/>
          <w:pgMar w:top="940" w:right="1260" w:bottom="1260" w:left="820" w:header="722" w:footer="1072" w:gutter="0"/>
          <w:cols w:space="720"/>
        </w:sectPr>
      </w:pPr>
    </w:p>
    <w:p w14:paraId="26025C95" w14:textId="77777777" w:rsidR="00647E19" w:rsidRPr="00D32937" w:rsidRDefault="00647E19" w:rsidP="00C42A3E">
      <w:pPr>
        <w:pStyle w:val="BodyText"/>
        <w:rPr>
          <w:rFonts w:ascii="Sitka Display" w:hAnsi="Sitka Display"/>
          <w:sz w:val="22"/>
          <w:szCs w:val="22"/>
        </w:rPr>
      </w:pPr>
    </w:p>
    <w:p w14:paraId="43A69266" w14:textId="05987CA7" w:rsidR="00647E19" w:rsidRPr="00D32937" w:rsidRDefault="0007100C" w:rsidP="00B7756F">
      <w:pPr>
        <w:pStyle w:val="Heading1"/>
        <w:numPr>
          <w:ilvl w:val="0"/>
          <w:numId w:val="9"/>
        </w:numPr>
        <w:rPr>
          <w:rFonts w:ascii="Sitka Display" w:hAnsi="Sitka Display"/>
          <w:sz w:val="22"/>
          <w:szCs w:val="22"/>
        </w:rPr>
      </w:pPr>
      <w:r w:rsidRPr="00D32937">
        <w:rPr>
          <w:rFonts w:ascii="Sitka Display" w:hAnsi="Sitka Display"/>
          <w:color w:val="365F91"/>
          <w:sz w:val="22"/>
          <w:szCs w:val="22"/>
        </w:rPr>
        <w:t>20</w:t>
      </w:r>
      <w:r w:rsidR="00E417B2" w:rsidRPr="00D32937">
        <w:rPr>
          <w:rFonts w:ascii="Sitka Display" w:hAnsi="Sitka Display"/>
          <w:color w:val="365F91"/>
          <w:sz w:val="22"/>
          <w:szCs w:val="22"/>
        </w:rPr>
        <w:t>20</w:t>
      </w:r>
      <w:r w:rsidRPr="00D32937">
        <w:rPr>
          <w:rFonts w:ascii="Sitka Display" w:hAnsi="Sitka Display"/>
          <w:color w:val="365F91"/>
          <w:spacing w:val="-1"/>
          <w:sz w:val="22"/>
          <w:szCs w:val="22"/>
        </w:rPr>
        <w:t xml:space="preserve"> </w:t>
      </w:r>
      <w:r w:rsidRPr="00D32937">
        <w:rPr>
          <w:rFonts w:ascii="Sitka Display" w:hAnsi="Sitka Display"/>
          <w:color w:val="365F91"/>
          <w:sz w:val="22"/>
          <w:szCs w:val="22"/>
        </w:rPr>
        <w:t>NY-511</w:t>
      </w:r>
      <w:r w:rsidRPr="00D32937">
        <w:rPr>
          <w:rFonts w:ascii="Sitka Display" w:hAnsi="Sitka Display"/>
          <w:color w:val="365F91"/>
          <w:spacing w:val="-17"/>
          <w:sz w:val="22"/>
          <w:szCs w:val="22"/>
        </w:rPr>
        <w:t xml:space="preserve"> </w:t>
      </w:r>
      <w:r w:rsidRPr="00D32937">
        <w:rPr>
          <w:rFonts w:ascii="Sitka Display" w:hAnsi="Sitka Display"/>
          <w:color w:val="365F91"/>
          <w:sz w:val="22"/>
          <w:szCs w:val="22"/>
        </w:rPr>
        <w:t>CoC</w:t>
      </w:r>
      <w:r w:rsidRPr="00D32937">
        <w:rPr>
          <w:rFonts w:ascii="Sitka Display" w:hAnsi="Sitka Display"/>
          <w:color w:val="365F91"/>
          <w:spacing w:val="-23"/>
          <w:sz w:val="22"/>
          <w:szCs w:val="22"/>
        </w:rPr>
        <w:t xml:space="preserve"> </w:t>
      </w:r>
      <w:r w:rsidRPr="00D32937">
        <w:rPr>
          <w:rFonts w:ascii="Sitka Display" w:hAnsi="Sitka Display"/>
          <w:color w:val="365F91"/>
          <w:sz w:val="22"/>
          <w:szCs w:val="22"/>
        </w:rPr>
        <w:t>Evaluation</w:t>
      </w:r>
      <w:r w:rsidRPr="00D32937">
        <w:rPr>
          <w:rFonts w:ascii="Sitka Display" w:hAnsi="Sitka Display"/>
          <w:color w:val="365F91"/>
          <w:spacing w:val="-20"/>
          <w:sz w:val="22"/>
          <w:szCs w:val="22"/>
        </w:rPr>
        <w:t xml:space="preserve"> </w:t>
      </w:r>
      <w:r w:rsidRPr="00D32937">
        <w:rPr>
          <w:rFonts w:ascii="Sitka Display" w:hAnsi="Sitka Display"/>
          <w:color w:val="365F91"/>
          <w:spacing w:val="-4"/>
          <w:sz w:val="22"/>
          <w:szCs w:val="22"/>
        </w:rPr>
        <w:t>Process</w:t>
      </w:r>
      <w:r w:rsidRPr="00D32937">
        <w:rPr>
          <w:rFonts w:ascii="Sitka Display" w:hAnsi="Sitka Display"/>
          <w:color w:val="365F91"/>
          <w:spacing w:val="-12"/>
          <w:sz w:val="22"/>
          <w:szCs w:val="22"/>
        </w:rPr>
        <w:t xml:space="preserve"> </w:t>
      </w:r>
      <w:r w:rsidRPr="00D32937">
        <w:rPr>
          <w:rFonts w:ascii="Sitka Display" w:hAnsi="Sitka Display"/>
          <w:color w:val="365F91"/>
          <w:sz w:val="22"/>
          <w:szCs w:val="22"/>
        </w:rPr>
        <w:t>Appeal Form</w:t>
      </w:r>
    </w:p>
    <w:p w14:paraId="684B3DD3" w14:textId="77777777" w:rsidR="00647E19" w:rsidRPr="00D32937" w:rsidRDefault="00647E19" w:rsidP="00C42A3E">
      <w:pPr>
        <w:pStyle w:val="BodyText"/>
        <w:rPr>
          <w:rFonts w:ascii="Sitka Display" w:hAnsi="Sitka Display"/>
          <w:b/>
          <w:sz w:val="22"/>
          <w:szCs w:val="22"/>
        </w:rPr>
      </w:pPr>
    </w:p>
    <w:p w14:paraId="298FC1A3" w14:textId="7781D3A8" w:rsidR="00647E19" w:rsidRPr="00D32937" w:rsidRDefault="0007100C" w:rsidP="00C42A3E">
      <w:pPr>
        <w:rPr>
          <w:rFonts w:ascii="Sitka Display" w:hAnsi="Sitka Display"/>
          <w:b/>
        </w:rPr>
      </w:pPr>
      <w:r w:rsidRPr="00D32937">
        <w:rPr>
          <w:rFonts w:ascii="Sitka Display" w:hAnsi="Sitka Display"/>
          <w:b/>
        </w:rPr>
        <w:t>This</w:t>
      </w:r>
      <w:r w:rsidRPr="00D32937">
        <w:rPr>
          <w:rFonts w:ascii="Sitka Display" w:hAnsi="Sitka Display"/>
          <w:b/>
          <w:spacing w:val="-10"/>
        </w:rPr>
        <w:t xml:space="preserve"> </w:t>
      </w:r>
      <w:r w:rsidRPr="00D32937">
        <w:rPr>
          <w:rFonts w:ascii="Sitka Display" w:hAnsi="Sitka Display"/>
          <w:b/>
        </w:rPr>
        <w:t>form</w:t>
      </w:r>
      <w:r w:rsidRPr="00D32937">
        <w:rPr>
          <w:rFonts w:ascii="Sitka Display" w:hAnsi="Sitka Display"/>
          <w:b/>
          <w:spacing w:val="-21"/>
        </w:rPr>
        <w:t xml:space="preserve"> </w:t>
      </w:r>
      <w:r w:rsidRPr="00D32937">
        <w:rPr>
          <w:rFonts w:ascii="Sitka Display" w:hAnsi="Sitka Display"/>
          <w:b/>
        </w:rPr>
        <w:t>must</w:t>
      </w:r>
      <w:r w:rsidRPr="00D32937">
        <w:rPr>
          <w:rFonts w:ascii="Sitka Display" w:hAnsi="Sitka Display"/>
          <w:b/>
          <w:spacing w:val="-22"/>
        </w:rPr>
        <w:t xml:space="preserve"> </w:t>
      </w:r>
      <w:r w:rsidRPr="00D32937">
        <w:rPr>
          <w:rFonts w:ascii="Sitka Display" w:hAnsi="Sitka Display"/>
          <w:b/>
        </w:rPr>
        <w:t>be</w:t>
      </w:r>
      <w:r w:rsidRPr="00D32937">
        <w:rPr>
          <w:rFonts w:ascii="Sitka Display" w:hAnsi="Sitka Display"/>
          <w:b/>
          <w:spacing w:val="-17"/>
        </w:rPr>
        <w:t xml:space="preserve"> </w:t>
      </w:r>
      <w:r w:rsidRPr="00D32937">
        <w:rPr>
          <w:rFonts w:ascii="Sitka Display" w:hAnsi="Sitka Display"/>
          <w:b/>
        </w:rPr>
        <w:t>completed</w:t>
      </w:r>
      <w:r w:rsidRPr="00D32937">
        <w:rPr>
          <w:rFonts w:ascii="Sitka Display" w:hAnsi="Sitka Display"/>
          <w:b/>
          <w:spacing w:val="-14"/>
        </w:rPr>
        <w:t xml:space="preserve"> </w:t>
      </w:r>
      <w:r w:rsidRPr="00D32937">
        <w:rPr>
          <w:rFonts w:ascii="Sitka Display" w:hAnsi="Sitka Display"/>
          <w:b/>
        </w:rPr>
        <w:t>and</w:t>
      </w:r>
      <w:r w:rsidRPr="00D32937">
        <w:rPr>
          <w:rFonts w:ascii="Sitka Display" w:hAnsi="Sitka Display"/>
          <w:b/>
          <w:spacing w:val="-13"/>
        </w:rPr>
        <w:t xml:space="preserve"> </w:t>
      </w:r>
      <w:r w:rsidRPr="00D32937">
        <w:rPr>
          <w:rFonts w:ascii="Sitka Display" w:hAnsi="Sitka Display"/>
          <w:b/>
        </w:rPr>
        <w:t>sent</w:t>
      </w:r>
      <w:r w:rsidRPr="00D32937">
        <w:rPr>
          <w:rFonts w:ascii="Sitka Display" w:hAnsi="Sitka Display"/>
          <w:b/>
          <w:spacing w:val="-12"/>
        </w:rPr>
        <w:t xml:space="preserve"> </w:t>
      </w:r>
      <w:r w:rsidRPr="00D32937">
        <w:rPr>
          <w:rFonts w:ascii="Sitka Display" w:hAnsi="Sitka Display"/>
          <w:b/>
        </w:rPr>
        <w:t>to</w:t>
      </w:r>
      <w:r w:rsidRPr="00D32937">
        <w:rPr>
          <w:rFonts w:ascii="Sitka Display" w:hAnsi="Sitka Display"/>
          <w:b/>
          <w:spacing w:val="-19"/>
        </w:rPr>
        <w:t xml:space="preserve"> </w:t>
      </w:r>
      <w:r w:rsidR="00657F14" w:rsidRPr="00D32937">
        <w:rPr>
          <w:rFonts w:ascii="Sitka Display" w:hAnsi="Sitka Display"/>
          <w:b/>
        </w:rPr>
        <w:t>CARES</w:t>
      </w:r>
      <w:r w:rsidRPr="00D32937">
        <w:rPr>
          <w:rFonts w:ascii="Sitka Display" w:hAnsi="Sitka Display"/>
          <w:b/>
          <w:spacing w:val="-19"/>
        </w:rPr>
        <w:t xml:space="preserve"> </w:t>
      </w:r>
      <w:r w:rsidRPr="00D32937">
        <w:rPr>
          <w:rFonts w:ascii="Sitka Display" w:hAnsi="Sitka Display"/>
          <w:b/>
        </w:rPr>
        <w:t>(</w:t>
      </w:r>
      <w:r w:rsidR="00CF207E" w:rsidRPr="00D32937">
        <w:rPr>
          <w:rFonts w:ascii="Sitka Display" w:hAnsi="Sitka Display"/>
          <w:b/>
        </w:rPr>
        <w:t>ncassaro</w:t>
      </w:r>
      <w:r w:rsidRPr="00D32937">
        <w:rPr>
          <w:rFonts w:ascii="Sitka Display" w:hAnsi="Sitka Display"/>
          <w:b/>
        </w:rPr>
        <w:t>@</w:t>
      </w:r>
      <w:r w:rsidR="00CF207E" w:rsidRPr="00D32937">
        <w:rPr>
          <w:rFonts w:ascii="Sitka Display" w:hAnsi="Sitka Display"/>
          <w:b/>
        </w:rPr>
        <w:t>caresny.org</w:t>
      </w:r>
      <w:r w:rsidRPr="00D32937">
        <w:rPr>
          <w:rFonts w:ascii="Sitka Display" w:hAnsi="Sitka Display"/>
          <w:b/>
        </w:rPr>
        <w:t>)</w:t>
      </w:r>
      <w:r w:rsidRPr="00D32937">
        <w:rPr>
          <w:rFonts w:ascii="Sitka Display" w:hAnsi="Sitka Display"/>
          <w:b/>
          <w:spacing w:val="-22"/>
        </w:rPr>
        <w:t xml:space="preserve"> </w:t>
      </w:r>
      <w:r w:rsidRPr="00D32937">
        <w:rPr>
          <w:rFonts w:ascii="Sitka Display" w:hAnsi="Sitka Display"/>
          <w:b/>
        </w:rPr>
        <w:t>by noon</w:t>
      </w:r>
      <w:r w:rsidRPr="00D32937">
        <w:rPr>
          <w:rFonts w:ascii="Sitka Display" w:hAnsi="Sitka Display"/>
          <w:b/>
          <w:spacing w:val="-16"/>
        </w:rPr>
        <w:t xml:space="preserve"> </w:t>
      </w:r>
      <w:r w:rsidRPr="00D32937">
        <w:rPr>
          <w:rFonts w:ascii="Sitka Display" w:hAnsi="Sitka Display"/>
          <w:b/>
          <w:spacing w:val="-6"/>
        </w:rPr>
        <w:t>(12</w:t>
      </w:r>
      <w:r w:rsidRPr="00D32937">
        <w:rPr>
          <w:rFonts w:ascii="Sitka Display" w:hAnsi="Sitka Display"/>
          <w:b/>
          <w:spacing w:val="-11"/>
        </w:rPr>
        <w:t xml:space="preserve"> </w:t>
      </w:r>
      <w:r w:rsidRPr="00D32937">
        <w:rPr>
          <w:rFonts w:ascii="Sitka Display" w:hAnsi="Sitka Display"/>
          <w:b/>
          <w:spacing w:val="-3"/>
        </w:rPr>
        <w:t>pm)</w:t>
      </w:r>
      <w:r w:rsidRPr="00D32937">
        <w:rPr>
          <w:rFonts w:ascii="Sitka Display" w:hAnsi="Sitka Display"/>
          <w:b/>
          <w:spacing w:val="-5"/>
        </w:rPr>
        <w:t xml:space="preserve"> </w:t>
      </w:r>
      <w:r w:rsidRPr="00D32937">
        <w:rPr>
          <w:rFonts w:ascii="Sitka Display" w:hAnsi="Sitka Display"/>
          <w:b/>
        </w:rPr>
        <w:t>on</w:t>
      </w:r>
      <w:r w:rsidRPr="00D32937">
        <w:rPr>
          <w:rFonts w:ascii="Sitka Display" w:hAnsi="Sitka Display"/>
          <w:b/>
          <w:spacing w:val="-13"/>
        </w:rPr>
        <w:t xml:space="preserve"> </w:t>
      </w:r>
      <w:r w:rsidR="00E417B2" w:rsidRPr="00D32937">
        <w:rPr>
          <w:rFonts w:ascii="Sitka Display" w:hAnsi="Sitka Display"/>
          <w:b/>
          <w:spacing w:val="-4"/>
        </w:rPr>
        <w:t>DATE TBD</w:t>
      </w:r>
      <w:r w:rsidRPr="00D32937">
        <w:rPr>
          <w:rFonts w:ascii="Sitka Display" w:hAnsi="Sitka Display"/>
          <w:b/>
          <w:spacing w:val="-7"/>
        </w:rPr>
        <w:t xml:space="preserve"> </w:t>
      </w:r>
      <w:r w:rsidRPr="00D32937">
        <w:rPr>
          <w:rFonts w:ascii="Sitka Display" w:hAnsi="Sitka Display"/>
          <w:b/>
          <w:spacing w:val="-4"/>
        </w:rPr>
        <w:t>(</w:t>
      </w:r>
      <w:r w:rsidRPr="00D32937">
        <w:rPr>
          <w:rFonts w:ascii="Sitka Display" w:hAnsi="Sitka Display"/>
          <w:b/>
          <w:i/>
          <w:spacing w:val="-4"/>
        </w:rPr>
        <w:t>Renewal</w:t>
      </w:r>
      <w:r w:rsidRPr="00D32937">
        <w:rPr>
          <w:rFonts w:ascii="Sitka Display" w:hAnsi="Sitka Display"/>
          <w:b/>
          <w:i/>
          <w:spacing w:val="-9"/>
        </w:rPr>
        <w:t xml:space="preserve"> </w:t>
      </w:r>
      <w:r w:rsidRPr="00D32937">
        <w:rPr>
          <w:rFonts w:ascii="Sitka Display" w:hAnsi="Sitka Display"/>
          <w:b/>
          <w:i/>
          <w:spacing w:val="-4"/>
        </w:rPr>
        <w:t>Projects</w:t>
      </w:r>
      <w:r w:rsidRPr="00D32937">
        <w:rPr>
          <w:rFonts w:ascii="Sitka Display" w:hAnsi="Sitka Display"/>
          <w:b/>
          <w:spacing w:val="-4"/>
        </w:rPr>
        <w:t>)</w:t>
      </w:r>
      <w:r w:rsidRPr="00D32937">
        <w:rPr>
          <w:rFonts w:ascii="Sitka Display" w:hAnsi="Sitka Display"/>
          <w:b/>
          <w:spacing w:val="-8"/>
        </w:rPr>
        <w:t xml:space="preserve"> </w:t>
      </w:r>
      <w:r w:rsidRPr="00D32937">
        <w:rPr>
          <w:rFonts w:ascii="Sitka Display" w:hAnsi="Sitka Display"/>
          <w:b/>
          <w:spacing w:val="-4"/>
        </w:rPr>
        <w:t>and/or</w:t>
      </w:r>
      <w:r w:rsidRPr="00D32937">
        <w:rPr>
          <w:rFonts w:ascii="Sitka Display" w:hAnsi="Sitka Display"/>
          <w:b/>
          <w:spacing w:val="-8"/>
        </w:rPr>
        <w:t xml:space="preserve"> </w:t>
      </w:r>
      <w:r w:rsidR="00217D64" w:rsidRPr="00D32937">
        <w:rPr>
          <w:rFonts w:ascii="Sitka Display" w:hAnsi="Sitka Display"/>
          <w:b/>
          <w:spacing w:val="-4"/>
        </w:rPr>
        <w:t>DATE TBD</w:t>
      </w:r>
      <w:r w:rsidRPr="00D32937">
        <w:rPr>
          <w:rFonts w:ascii="Sitka Display" w:hAnsi="Sitka Display"/>
          <w:b/>
          <w:spacing w:val="-7"/>
        </w:rPr>
        <w:t xml:space="preserve"> </w:t>
      </w:r>
      <w:r w:rsidRPr="00D32937">
        <w:rPr>
          <w:rFonts w:ascii="Sitka Display" w:hAnsi="Sitka Display"/>
          <w:b/>
          <w:spacing w:val="-4"/>
        </w:rPr>
        <w:t>(</w:t>
      </w:r>
      <w:r w:rsidRPr="00D32937">
        <w:rPr>
          <w:rFonts w:ascii="Sitka Display" w:hAnsi="Sitka Display"/>
          <w:b/>
          <w:i/>
          <w:spacing w:val="-4"/>
        </w:rPr>
        <w:t>New</w:t>
      </w:r>
      <w:r w:rsidRPr="00D32937">
        <w:rPr>
          <w:rFonts w:ascii="Sitka Display" w:hAnsi="Sitka Display"/>
          <w:b/>
          <w:i/>
          <w:spacing w:val="-6"/>
        </w:rPr>
        <w:t xml:space="preserve"> </w:t>
      </w:r>
      <w:r w:rsidRPr="00D32937">
        <w:rPr>
          <w:rFonts w:ascii="Sitka Display" w:hAnsi="Sitka Display"/>
          <w:b/>
          <w:i/>
          <w:spacing w:val="-4"/>
        </w:rPr>
        <w:t>Projects</w:t>
      </w:r>
      <w:r w:rsidRPr="00D32937">
        <w:rPr>
          <w:rFonts w:ascii="Sitka Display" w:hAnsi="Sitka Display"/>
          <w:b/>
          <w:spacing w:val="-4"/>
        </w:rPr>
        <w:t>).</w:t>
      </w:r>
    </w:p>
    <w:p w14:paraId="0B0458F8" w14:textId="77777777" w:rsidR="00647E19" w:rsidRPr="00D32937" w:rsidRDefault="00647E19" w:rsidP="00C42A3E">
      <w:pPr>
        <w:pStyle w:val="BodyText"/>
        <w:rPr>
          <w:rFonts w:ascii="Sitka Display" w:hAnsi="Sitka Display"/>
          <w:b/>
          <w:sz w:val="22"/>
          <w:szCs w:val="22"/>
        </w:rPr>
      </w:pPr>
    </w:p>
    <w:p w14:paraId="40D5D1E6" w14:textId="77777777" w:rsidR="00647E19" w:rsidRPr="00D32937" w:rsidRDefault="0007100C" w:rsidP="00C42A3E">
      <w:pPr>
        <w:pStyle w:val="BodyText"/>
        <w:rPr>
          <w:rFonts w:ascii="Sitka Display" w:hAnsi="Sitka Display"/>
          <w:sz w:val="22"/>
          <w:szCs w:val="22"/>
        </w:rPr>
      </w:pPr>
      <w:r w:rsidRPr="00D32937">
        <w:rPr>
          <w:rFonts w:ascii="Sitka Display" w:hAnsi="Sitka Display"/>
          <w:sz w:val="22"/>
          <w:szCs w:val="22"/>
        </w:rPr>
        <w:t>How to Appeal: If you appeal your score, please write a few short sentences describing what you are appealing and attach evidence demonstrating why you think that the appeal should be granted. For example, if your appeal involves information from your data system, please submit a copy of the page from your data system.</w:t>
      </w:r>
    </w:p>
    <w:p w14:paraId="65E23A0C" w14:textId="77777777" w:rsidR="00647E19" w:rsidRPr="00D32937" w:rsidRDefault="00647E19">
      <w:pPr>
        <w:pStyle w:val="BodyText"/>
        <w:rPr>
          <w:rFonts w:ascii="Sitka Display" w:hAnsi="Sitka Display"/>
          <w:sz w:val="22"/>
          <w:szCs w:val="22"/>
        </w:rPr>
      </w:pPr>
    </w:p>
    <w:p w14:paraId="32D9C1DE" w14:textId="77777777" w:rsidR="00647E19" w:rsidRPr="006F33E3" w:rsidRDefault="00647E19" w:rsidP="00C42A3E">
      <w:pPr>
        <w:pStyle w:val="BodyText"/>
        <w:rPr>
          <w:rFonts w:ascii="Sitka Display" w:hAnsi="Sitka Display"/>
          <w:sz w:val="22"/>
          <w:szCs w:val="22"/>
        </w:rPr>
      </w:pPr>
    </w:p>
    <w:p w14:paraId="7E4C2FCF" w14:textId="6A0FADE5" w:rsidR="00647E19" w:rsidRPr="006F33E3" w:rsidRDefault="0007100C" w:rsidP="007758EC">
      <w:pPr>
        <w:pStyle w:val="Heading1"/>
        <w:ind w:left="0"/>
        <w:rPr>
          <w:rFonts w:ascii="Sitka Display" w:hAnsi="Sitka Display"/>
          <w:b w:val="0"/>
          <w:sz w:val="22"/>
          <w:szCs w:val="22"/>
        </w:rPr>
      </w:pPr>
      <w:r w:rsidRPr="006F33E3">
        <w:rPr>
          <w:rFonts w:ascii="Sitka Display" w:hAnsi="Sitka Display"/>
          <w:sz w:val="22"/>
          <w:szCs w:val="22"/>
        </w:rPr>
        <w:t>Name of</w:t>
      </w:r>
      <w:r w:rsidRPr="006F33E3">
        <w:rPr>
          <w:rFonts w:ascii="Sitka Display" w:hAnsi="Sitka Display"/>
          <w:spacing w:val="-13"/>
          <w:sz w:val="22"/>
          <w:szCs w:val="22"/>
        </w:rPr>
        <w:t xml:space="preserve"> </w:t>
      </w:r>
      <w:r w:rsidRPr="006F33E3">
        <w:rPr>
          <w:rFonts w:ascii="Sitka Display" w:hAnsi="Sitka Display"/>
          <w:sz w:val="22"/>
          <w:szCs w:val="22"/>
        </w:rPr>
        <w:t>Agency:</w:t>
      </w:r>
      <w:r w:rsidRPr="006F33E3">
        <w:rPr>
          <w:rFonts w:ascii="Sitka Display" w:hAnsi="Sitka Display"/>
          <w:sz w:val="22"/>
          <w:szCs w:val="22"/>
        </w:rPr>
        <w:tab/>
      </w:r>
      <w:r w:rsidR="007758EC" w:rsidRPr="006F33E3">
        <w:rPr>
          <w:rFonts w:ascii="Sitka Display" w:hAnsi="Sitka Display"/>
          <w:sz w:val="22"/>
          <w:szCs w:val="22"/>
        </w:rPr>
        <w:t>_____________________________________________</w:t>
      </w:r>
    </w:p>
    <w:p w14:paraId="7C1CBC02" w14:textId="1F0F5A18" w:rsidR="00647E19" w:rsidRPr="006F33E3" w:rsidRDefault="0007100C" w:rsidP="007758EC">
      <w:pPr>
        <w:rPr>
          <w:rFonts w:ascii="Sitka Display" w:hAnsi="Sitka Display"/>
        </w:rPr>
      </w:pPr>
      <w:r w:rsidRPr="006F33E3">
        <w:rPr>
          <w:rFonts w:ascii="Sitka Display" w:hAnsi="Sitka Display"/>
          <w:b/>
        </w:rPr>
        <w:t>Program</w:t>
      </w:r>
      <w:r w:rsidRPr="006F33E3">
        <w:rPr>
          <w:rFonts w:ascii="Sitka Display" w:hAnsi="Sitka Display"/>
          <w:b/>
          <w:spacing w:val="-8"/>
        </w:rPr>
        <w:t xml:space="preserve"> </w:t>
      </w:r>
      <w:r w:rsidRPr="006F33E3">
        <w:rPr>
          <w:rFonts w:ascii="Sitka Display" w:hAnsi="Sitka Display"/>
          <w:b/>
        </w:rPr>
        <w:t>Name</w:t>
      </w:r>
      <w:r w:rsidRPr="006F33E3">
        <w:rPr>
          <w:rFonts w:ascii="Sitka Display" w:hAnsi="Sitka Display"/>
        </w:rPr>
        <w:t>:</w:t>
      </w:r>
      <w:r w:rsidRPr="006F33E3">
        <w:rPr>
          <w:rFonts w:ascii="Sitka Display" w:hAnsi="Sitka Display"/>
        </w:rPr>
        <w:tab/>
      </w:r>
      <w:r w:rsidR="007758EC" w:rsidRPr="006F33E3">
        <w:rPr>
          <w:rFonts w:ascii="Sitka Display" w:hAnsi="Sitka Display"/>
        </w:rPr>
        <w:t>_____________________________________________</w:t>
      </w:r>
    </w:p>
    <w:p w14:paraId="75658705" w14:textId="525CDBA5" w:rsidR="00647E19" w:rsidRPr="006F33E3" w:rsidRDefault="0007100C" w:rsidP="00C42A3E">
      <w:pPr>
        <w:rPr>
          <w:rFonts w:ascii="Sitka Display" w:hAnsi="Sitka Display"/>
        </w:rPr>
      </w:pPr>
      <w:r w:rsidRPr="006F33E3">
        <w:rPr>
          <w:rFonts w:ascii="Sitka Display" w:hAnsi="Sitka Display"/>
          <w:b/>
        </w:rPr>
        <w:t>Program</w:t>
      </w:r>
      <w:r w:rsidRPr="006F33E3">
        <w:rPr>
          <w:rFonts w:ascii="Sitka Display" w:hAnsi="Sitka Display"/>
          <w:b/>
          <w:spacing w:val="-10"/>
        </w:rPr>
        <w:t xml:space="preserve"> </w:t>
      </w:r>
      <w:r w:rsidRPr="006F33E3">
        <w:rPr>
          <w:rFonts w:ascii="Sitka Display" w:hAnsi="Sitka Display"/>
          <w:b/>
        </w:rPr>
        <w:t>Address</w:t>
      </w:r>
      <w:r w:rsidRPr="006F33E3">
        <w:rPr>
          <w:rFonts w:ascii="Sitka Display" w:hAnsi="Sitka Display"/>
        </w:rPr>
        <w:t>:</w:t>
      </w:r>
      <w:r w:rsidRPr="006F33E3">
        <w:rPr>
          <w:rFonts w:ascii="Sitka Display" w:hAnsi="Sitka Display"/>
        </w:rPr>
        <w:tab/>
      </w:r>
      <w:r w:rsidR="007758EC" w:rsidRPr="006F33E3">
        <w:rPr>
          <w:rFonts w:ascii="Sitka Display" w:hAnsi="Sitka Display"/>
        </w:rPr>
        <w:t>_____________________________________________</w:t>
      </w:r>
    </w:p>
    <w:p w14:paraId="52F9B30A" w14:textId="4B8775F8" w:rsidR="00647E19" w:rsidRPr="006F33E3" w:rsidRDefault="006F33E3" w:rsidP="006F33E3">
      <w:pPr>
        <w:rPr>
          <w:rFonts w:ascii="Sitka Display" w:hAnsi="Sitka Display"/>
        </w:rPr>
      </w:pPr>
      <w:r w:rsidRPr="006F33E3">
        <w:rPr>
          <w:rFonts w:ascii="Sitka Display" w:hAnsi="Sitka Display"/>
        </w:rPr>
        <w:tab/>
      </w:r>
      <w:r w:rsidRPr="006F33E3">
        <w:rPr>
          <w:rFonts w:ascii="Sitka Display" w:hAnsi="Sitka Display"/>
        </w:rPr>
        <w:tab/>
      </w:r>
      <w:r w:rsidRPr="006F33E3">
        <w:rPr>
          <w:rFonts w:ascii="Sitka Display" w:hAnsi="Sitka Display"/>
        </w:rPr>
        <w:tab/>
        <w:t>_____________________________________________</w:t>
      </w:r>
    </w:p>
    <w:p w14:paraId="505679F2" w14:textId="0752419A" w:rsidR="00647E19" w:rsidRPr="00D32937" w:rsidRDefault="00647E19" w:rsidP="00C42A3E">
      <w:pPr>
        <w:pStyle w:val="BodyText"/>
        <w:rPr>
          <w:rFonts w:ascii="Sitka Display" w:hAnsi="Sitka Display"/>
          <w:sz w:val="22"/>
          <w:szCs w:val="22"/>
        </w:rPr>
      </w:pPr>
    </w:p>
    <w:p w14:paraId="74512AE7" w14:textId="77777777" w:rsidR="00647E19" w:rsidRPr="00D32937" w:rsidRDefault="0007100C" w:rsidP="00B82295">
      <w:pPr>
        <w:pStyle w:val="Heading1"/>
        <w:ind w:left="0"/>
        <w:rPr>
          <w:rFonts w:ascii="Sitka Display" w:hAnsi="Sitka Display"/>
          <w:sz w:val="22"/>
          <w:szCs w:val="22"/>
        </w:rPr>
      </w:pPr>
      <w:r w:rsidRPr="00D32937">
        <w:rPr>
          <w:rFonts w:ascii="Sitka Display" w:hAnsi="Sitka Display"/>
          <w:sz w:val="22"/>
          <w:szCs w:val="22"/>
        </w:rPr>
        <w:t>Part I</w:t>
      </w:r>
    </w:p>
    <w:p w14:paraId="68E7C9F0" w14:textId="1BEEA558" w:rsidR="00647E19" w:rsidRPr="00D32937" w:rsidRDefault="0007100C" w:rsidP="00C42A3E">
      <w:pPr>
        <w:pStyle w:val="BodyText"/>
        <w:rPr>
          <w:rFonts w:ascii="Sitka Display" w:hAnsi="Sitka Display"/>
          <w:sz w:val="22"/>
          <w:szCs w:val="22"/>
        </w:rPr>
      </w:pPr>
      <w:r w:rsidRPr="00D32937">
        <w:rPr>
          <w:rFonts w:ascii="Sitka Display" w:hAnsi="Sitka Display"/>
          <w:sz w:val="22"/>
          <w:szCs w:val="22"/>
        </w:rPr>
        <w:t>Section and Question (Measurement and Source/Score) being appealed</w:t>
      </w:r>
      <w:r w:rsidRPr="00D32937">
        <w:rPr>
          <w:rFonts w:ascii="Sitka Display" w:hAnsi="Sitka Display"/>
          <w:spacing w:val="-14"/>
          <w:sz w:val="22"/>
          <w:szCs w:val="22"/>
        </w:rPr>
        <w:t xml:space="preserve"> </w:t>
      </w:r>
      <w:r w:rsidRPr="00D32937">
        <w:rPr>
          <w:rFonts w:ascii="Sitka Display" w:hAnsi="Sitka Display"/>
          <w:sz w:val="22"/>
          <w:szCs w:val="22"/>
        </w:rPr>
        <w:t>and why.</w:t>
      </w:r>
      <w:r w:rsidRPr="00D32937">
        <w:rPr>
          <w:rFonts w:ascii="Sitka Display" w:hAnsi="Sitka Display"/>
          <w:spacing w:val="-1"/>
          <w:sz w:val="22"/>
          <w:szCs w:val="22"/>
        </w:rPr>
        <w:t xml:space="preserve"> </w:t>
      </w:r>
      <w:r w:rsidR="00A2353D">
        <w:rPr>
          <w:rFonts w:ascii="Sitka Display" w:hAnsi="Sitka Display"/>
          <w:spacing w:val="-1"/>
          <w:sz w:val="22"/>
          <w:szCs w:val="22"/>
        </w:rPr>
        <w:br/>
      </w:r>
      <w:r w:rsidRPr="00D32937">
        <w:rPr>
          <w:rFonts w:ascii="Sitka Display" w:hAnsi="Sitka Display"/>
          <w:sz w:val="22"/>
          <w:szCs w:val="22"/>
        </w:rPr>
        <w:t>Section:</w:t>
      </w:r>
      <w:r w:rsidRPr="00D32937">
        <w:rPr>
          <w:rFonts w:ascii="Sitka Display" w:hAnsi="Sitka Display"/>
          <w:sz w:val="22"/>
          <w:szCs w:val="22"/>
          <w:u w:val="single"/>
        </w:rPr>
        <w:t xml:space="preserve"> </w:t>
      </w:r>
      <w:r w:rsidRPr="00D32937">
        <w:rPr>
          <w:rFonts w:ascii="Sitka Display" w:hAnsi="Sitka Display"/>
          <w:sz w:val="22"/>
          <w:szCs w:val="22"/>
          <w:u w:val="single"/>
        </w:rPr>
        <w:tab/>
      </w:r>
      <w:r w:rsidRPr="00D32937">
        <w:rPr>
          <w:rFonts w:ascii="Sitka Display" w:hAnsi="Sitka Display"/>
          <w:sz w:val="22"/>
          <w:szCs w:val="22"/>
        </w:rPr>
        <w:t xml:space="preserve">Question: </w:t>
      </w:r>
      <w:r w:rsidRPr="00D32937">
        <w:rPr>
          <w:rFonts w:ascii="Sitka Display" w:hAnsi="Sitka Display"/>
          <w:sz w:val="22"/>
          <w:szCs w:val="22"/>
          <w:u w:val="single"/>
        </w:rPr>
        <w:t xml:space="preserve"> </w:t>
      </w:r>
      <w:r w:rsidRPr="00D32937">
        <w:rPr>
          <w:rFonts w:ascii="Sitka Display" w:hAnsi="Sitka Display"/>
          <w:sz w:val="22"/>
          <w:szCs w:val="22"/>
          <w:u w:val="single"/>
        </w:rPr>
        <w:tab/>
      </w:r>
    </w:p>
    <w:p w14:paraId="1F3AFD4B" w14:textId="77777777" w:rsidR="00647E19" w:rsidRPr="00D32937" w:rsidRDefault="0007100C" w:rsidP="00C42A3E">
      <w:pPr>
        <w:pStyle w:val="BodyText"/>
        <w:rPr>
          <w:rFonts w:ascii="Sitka Display" w:hAnsi="Sitka Display"/>
          <w:sz w:val="22"/>
          <w:szCs w:val="22"/>
        </w:rPr>
      </w:pPr>
      <w:r w:rsidRPr="00D32937">
        <w:rPr>
          <w:rFonts w:ascii="Sitka Display" w:hAnsi="Sitka Display"/>
          <w:sz w:val="22"/>
          <w:szCs w:val="22"/>
        </w:rPr>
        <w:t>Explanation:</w:t>
      </w:r>
    </w:p>
    <w:p w14:paraId="55638214" w14:textId="77777777" w:rsidR="00647E19" w:rsidRPr="00D32937" w:rsidRDefault="00647E19" w:rsidP="00C42A3E">
      <w:pPr>
        <w:pStyle w:val="BodyText"/>
        <w:rPr>
          <w:rFonts w:ascii="Sitka Display" w:hAnsi="Sitka Display"/>
          <w:sz w:val="22"/>
          <w:szCs w:val="22"/>
        </w:rPr>
      </w:pPr>
    </w:p>
    <w:p w14:paraId="65820BFC" w14:textId="6DC1E76C" w:rsidR="00647E19" w:rsidRPr="00D32937" w:rsidRDefault="0007100C" w:rsidP="00C42A3E">
      <w:pPr>
        <w:pStyle w:val="BodyText"/>
        <w:rPr>
          <w:rFonts w:ascii="Sitka Display" w:hAnsi="Sitka Display"/>
          <w:sz w:val="22"/>
          <w:szCs w:val="22"/>
        </w:rPr>
      </w:pPr>
      <w:r w:rsidRPr="00D32937">
        <w:rPr>
          <w:rFonts w:ascii="Sitka Display" w:hAnsi="Sitka Display"/>
          <w:sz w:val="22"/>
          <w:szCs w:val="22"/>
        </w:rPr>
        <w:t>Section and Question (Measurement and Source/Score) being appealed</w:t>
      </w:r>
      <w:r w:rsidRPr="00D32937">
        <w:rPr>
          <w:rFonts w:ascii="Sitka Display" w:hAnsi="Sitka Display"/>
          <w:spacing w:val="-14"/>
          <w:sz w:val="22"/>
          <w:szCs w:val="22"/>
        </w:rPr>
        <w:t xml:space="preserve"> </w:t>
      </w:r>
      <w:r w:rsidRPr="00D32937">
        <w:rPr>
          <w:rFonts w:ascii="Sitka Display" w:hAnsi="Sitka Display"/>
          <w:sz w:val="22"/>
          <w:szCs w:val="22"/>
        </w:rPr>
        <w:t>and why.</w:t>
      </w:r>
      <w:r w:rsidRPr="00D32937">
        <w:rPr>
          <w:rFonts w:ascii="Sitka Display" w:hAnsi="Sitka Display"/>
          <w:spacing w:val="-1"/>
          <w:sz w:val="22"/>
          <w:szCs w:val="22"/>
        </w:rPr>
        <w:t xml:space="preserve"> </w:t>
      </w:r>
      <w:r w:rsidR="009C1739">
        <w:rPr>
          <w:rFonts w:ascii="Sitka Display" w:hAnsi="Sitka Display"/>
          <w:spacing w:val="-1"/>
          <w:sz w:val="22"/>
          <w:szCs w:val="22"/>
        </w:rPr>
        <w:br/>
      </w:r>
      <w:r w:rsidRPr="00D32937">
        <w:rPr>
          <w:rFonts w:ascii="Sitka Display" w:hAnsi="Sitka Display"/>
          <w:sz w:val="22"/>
          <w:szCs w:val="22"/>
        </w:rPr>
        <w:t>Section:</w:t>
      </w:r>
      <w:r w:rsidRPr="00D32937">
        <w:rPr>
          <w:rFonts w:ascii="Sitka Display" w:hAnsi="Sitka Display"/>
          <w:sz w:val="22"/>
          <w:szCs w:val="22"/>
          <w:u w:val="single"/>
        </w:rPr>
        <w:t xml:space="preserve"> </w:t>
      </w:r>
      <w:r w:rsidRPr="00D32937">
        <w:rPr>
          <w:rFonts w:ascii="Sitka Display" w:hAnsi="Sitka Display"/>
          <w:sz w:val="22"/>
          <w:szCs w:val="22"/>
          <w:u w:val="single"/>
        </w:rPr>
        <w:tab/>
      </w:r>
      <w:r w:rsidRPr="00D32937">
        <w:rPr>
          <w:rFonts w:ascii="Sitka Display" w:hAnsi="Sitka Display"/>
          <w:sz w:val="22"/>
          <w:szCs w:val="22"/>
        </w:rPr>
        <w:t xml:space="preserve">Question: </w:t>
      </w:r>
      <w:r w:rsidRPr="00D32937">
        <w:rPr>
          <w:rFonts w:ascii="Sitka Display" w:hAnsi="Sitka Display"/>
          <w:sz w:val="22"/>
          <w:szCs w:val="22"/>
          <w:u w:val="single"/>
        </w:rPr>
        <w:t xml:space="preserve"> </w:t>
      </w:r>
      <w:r w:rsidRPr="00D32937">
        <w:rPr>
          <w:rFonts w:ascii="Sitka Display" w:hAnsi="Sitka Display"/>
          <w:sz w:val="22"/>
          <w:szCs w:val="22"/>
          <w:u w:val="single"/>
        </w:rPr>
        <w:tab/>
      </w:r>
    </w:p>
    <w:p w14:paraId="4912B0C4" w14:textId="77777777" w:rsidR="00647E19" w:rsidRPr="00D32937" w:rsidRDefault="0007100C" w:rsidP="00C42A3E">
      <w:pPr>
        <w:pStyle w:val="BodyText"/>
        <w:rPr>
          <w:rFonts w:ascii="Sitka Display" w:hAnsi="Sitka Display"/>
          <w:sz w:val="22"/>
          <w:szCs w:val="22"/>
        </w:rPr>
      </w:pPr>
      <w:r w:rsidRPr="00D32937">
        <w:rPr>
          <w:rFonts w:ascii="Sitka Display" w:hAnsi="Sitka Display"/>
          <w:sz w:val="22"/>
          <w:szCs w:val="22"/>
        </w:rPr>
        <w:t>Explanation:</w:t>
      </w:r>
    </w:p>
    <w:p w14:paraId="6D143075" w14:textId="77777777" w:rsidR="00647E19" w:rsidRPr="00D32937" w:rsidRDefault="00647E19">
      <w:pPr>
        <w:pStyle w:val="BodyText"/>
        <w:rPr>
          <w:rFonts w:ascii="Sitka Display" w:hAnsi="Sitka Display"/>
          <w:sz w:val="22"/>
          <w:szCs w:val="22"/>
        </w:rPr>
      </w:pPr>
    </w:p>
    <w:p w14:paraId="5865D8C3" w14:textId="4EB0E35D" w:rsidR="00647E19" w:rsidRPr="00D32937" w:rsidRDefault="0007100C" w:rsidP="00C42A3E">
      <w:pPr>
        <w:pStyle w:val="BodyText"/>
        <w:rPr>
          <w:rFonts w:ascii="Sitka Display" w:hAnsi="Sitka Display"/>
          <w:sz w:val="22"/>
          <w:szCs w:val="22"/>
        </w:rPr>
      </w:pPr>
      <w:r w:rsidRPr="00D32937">
        <w:rPr>
          <w:rFonts w:ascii="Sitka Display" w:hAnsi="Sitka Display"/>
          <w:sz w:val="22"/>
          <w:szCs w:val="22"/>
        </w:rPr>
        <w:t>Section and Question (Measurement and Source/Score) being appealed</w:t>
      </w:r>
      <w:r w:rsidRPr="00D32937">
        <w:rPr>
          <w:rFonts w:ascii="Sitka Display" w:hAnsi="Sitka Display"/>
          <w:spacing w:val="-14"/>
          <w:sz w:val="22"/>
          <w:szCs w:val="22"/>
        </w:rPr>
        <w:t xml:space="preserve"> </w:t>
      </w:r>
      <w:r w:rsidRPr="00D32937">
        <w:rPr>
          <w:rFonts w:ascii="Sitka Display" w:hAnsi="Sitka Display"/>
          <w:sz w:val="22"/>
          <w:szCs w:val="22"/>
        </w:rPr>
        <w:t>and why.</w:t>
      </w:r>
      <w:r w:rsidRPr="00D32937">
        <w:rPr>
          <w:rFonts w:ascii="Sitka Display" w:hAnsi="Sitka Display"/>
          <w:spacing w:val="-1"/>
          <w:sz w:val="22"/>
          <w:szCs w:val="22"/>
        </w:rPr>
        <w:t xml:space="preserve"> </w:t>
      </w:r>
      <w:r w:rsidR="009C1739">
        <w:rPr>
          <w:rFonts w:ascii="Sitka Display" w:hAnsi="Sitka Display"/>
          <w:spacing w:val="-1"/>
          <w:sz w:val="22"/>
          <w:szCs w:val="22"/>
        </w:rPr>
        <w:br/>
      </w:r>
      <w:r w:rsidRPr="00D32937">
        <w:rPr>
          <w:rFonts w:ascii="Sitka Display" w:hAnsi="Sitka Display"/>
          <w:sz w:val="22"/>
          <w:szCs w:val="22"/>
        </w:rPr>
        <w:t>Section:</w:t>
      </w:r>
      <w:r w:rsidRPr="00D32937">
        <w:rPr>
          <w:rFonts w:ascii="Sitka Display" w:hAnsi="Sitka Display"/>
          <w:sz w:val="22"/>
          <w:szCs w:val="22"/>
          <w:u w:val="single"/>
        </w:rPr>
        <w:t xml:space="preserve"> </w:t>
      </w:r>
      <w:r w:rsidRPr="00D32937">
        <w:rPr>
          <w:rFonts w:ascii="Sitka Display" w:hAnsi="Sitka Display"/>
          <w:sz w:val="22"/>
          <w:szCs w:val="22"/>
          <w:u w:val="single"/>
        </w:rPr>
        <w:tab/>
      </w:r>
      <w:r w:rsidRPr="00D32937">
        <w:rPr>
          <w:rFonts w:ascii="Sitka Display" w:hAnsi="Sitka Display"/>
          <w:sz w:val="22"/>
          <w:szCs w:val="22"/>
        </w:rPr>
        <w:t xml:space="preserve">Question: </w:t>
      </w:r>
      <w:r w:rsidRPr="00D32937">
        <w:rPr>
          <w:rFonts w:ascii="Sitka Display" w:hAnsi="Sitka Display"/>
          <w:sz w:val="22"/>
          <w:szCs w:val="22"/>
          <w:u w:val="single"/>
        </w:rPr>
        <w:t xml:space="preserve"> </w:t>
      </w:r>
      <w:r w:rsidRPr="00D32937">
        <w:rPr>
          <w:rFonts w:ascii="Sitka Display" w:hAnsi="Sitka Display"/>
          <w:sz w:val="22"/>
          <w:szCs w:val="22"/>
          <w:u w:val="single"/>
        </w:rPr>
        <w:tab/>
      </w:r>
    </w:p>
    <w:p w14:paraId="563984C2" w14:textId="77777777" w:rsidR="00647E19" w:rsidRPr="00D32937" w:rsidRDefault="0007100C" w:rsidP="00C42A3E">
      <w:pPr>
        <w:pStyle w:val="BodyText"/>
        <w:rPr>
          <w:rFonts w:ascii="Sitka Display" w:hAnsi="Sitka Display"/>
          <w:sz w:val="22"/>
          <w:szCs w:val="22"/>
        </w:rPr>
      </w:pPr>
      <w:r w:rsidRPr="00D32937">
        <w:rPr>
          <w:rFonts w:ascii="Sitka Display" w:hAnsi="Sitka Display"/>
          <w:sz w:val="22"/>
          <w:szCs w:val="22"/>
        </w:rPr>
        <w:t>Explanation:</w:t>
      </w:r>
    </w:p>
    <w:p w14:paraId="5A7C3821" w14:textId="77777777" w:rsidR="00647E19" w:rsidRPr="00D32937" w:rsidRDefault="00647E19">
      <w:pPr>
        <w:pStyle w:val="BodyText"/>
        <w:rPr>
          <w:rFonts w:ascii="Sitka Display" w:hAnsi="Sitka Display"/>
          <w:sz w:val="22"/>
          <w:szCs w:val="22"/>
        </w:rPr>
      </w:pPr>
    </w:p>
    <w:p w14:paraId="1D3DD258" w14:textId="77777777" w:rsidR="00647E19" w:rsidRPr="00D32937" w:rsidRDefault="0007100C" w:rsidP="009C1739">
      <w:pPr>
        <w:pStyle w:val="Heading1"/>
        <w:ind w:left="0"/>
        <w:rPr>
          <w:rFonts w:ascii="Sitka Display" w:hAnsi="Sitka Display"/>
          <w:sz w:val="22"/>
          <w:szCs w:val="22"/>
        </w:rPr>
      </w:pPr>
      <w:r w:rsidRPr="00D32937">
        <w:rPr>
          <w:rFonts w:ascii="Sitka Display" w:hAnsi="Sitka Display"/>
          <w:sz w:val="22"/>
          <w:szCs w:val="22"/>
        </w:rPr>
        <w:t>Part II</w:t>
      </w:r>
    </w:p>
    <w:p w14:paraId="17B64772" w14:textId="4C024BBD" w:rsidR="00647E19" w:rsidRPr="00D32937" w:rsidRDefault="0007100C">
      <w:pPr>
        <w:pStyle w:val="BodyText"/>
        <w:rPr>
          <w:rFonts w:ascii="Sitka Display" w:hAnsi="Sitka Display"/>
          <w:sz w:val="22"/>
          <w:szCs w:val="22"/>
        </w:rPr>
      </w:pPr>
      <w:r w:rsidRPr="00D32937">
        <w:rPr>
          <w:rFonts w:ascii="Sitka Display" w:hAnsi="Sitka Display"/>
          <w:sz w:val="22"/>
          <w:szCs w:val="22"/>
        </w:rPr>
        <w:t>Executive Director /Other Executive</w:t>
      </w:r>
      <w:r w:rsidRPr="00D32937">
        <w:rPr>
          <w:rFonts w:ascii="Sitka Display" w:hAnsi="Sitka Display"/>
          <w:spacing w:val="-19"/>
          <w:sz w:val="22"/>
          <w:szCs w:val="22"/>
        </w:rPr>
        <w:t xml:space="preserve"> </w:t>
      </w:r>
      <w:r w:rsidRPr="00D32937">
        <w:rPr>
          <w:rFonts w:ascii="Sitka Display" w:hAnsi="Sitka Display"/>
          <w:sz w:val="22"/>
          <w:szCs w:val="22"/>
        </w:rPr>
        <w:t xml:space="preserve">Name:  </w:t>
      </w:r>
      <w:r w:rsidR="00F82A70">
        <w:rPr>
          <w:rFonts w:ascii="Sitka Display" w:hAnsi="Sitka Display"/>
          <w:sz w:val="22"/>
          <w:szCs w:val="22"/>
        </w:rPr>
        <w:t>________________________________</w:t>
      </w:r>
      <w:r w:rsidR="00531886">
        <w:rPr>
          <w:rFonts w:ascii="Sitka Display" w:hAnsi="Sitka Display"/>
          <w:sz w:val="22"/>
          <w:szCs w:val="22"/>
        </w:rPr>
        <w:t>_____</w:t>
      </w:r>
      <w:r w:rsidR="005A00E5">
        <w:rPr>
          <w:rFonts w:ascii="Sitka Display" w:hAnsi="Sitka Display"/>
          <w:sz w:val="22"/>
          <w:szCs w:val="22"/>
        </w:rPr>
        <w:t>_____</w:t>
      </w:r>
      <w:r w:rsidR="00531886">
        <w:rPr>
          <w:rFonts w:ascii="Sitka Display" w:hAnsi="Sitka Display"/>
          <w:sz w:val="22"/>
          <w:szCs w:val="22"/>
        </w:rPr>
        <w:t>__</w:t>
      </w:r>
    </w:p>
    <w:p w14:paraId="46DF917E" w14:textId="77777777" w:rsidR="00647E19" w:rsidRPr="00D32937" w:rsidRDefault="00647E19">
      <w:pPr>
        <w:pStyle w:val="BodyText"/>
        <w:rPr>
          <w:rFonts w:ascii="Sitka Display" w:hAnsi="Sitka Display"/>
          <w:sz w:val="22"/>
          <w:szCs w:val="22"/>
        </w:rPr>
      </w:pPr>
    </w:p>
    <w:p w14:paraId="61CE2B59" w14:textId="1539230C" w:rsidR="00647E19" w:rsidRPr="00D32937" w:rsidRDefault="0007100C" w:rsidP="005A00E5">
      <w:pPr>
        <w:pStyle w:val="Heading1"/>
        <w:ind w:left="0"/>
        <w:rPr>
          <w:rFonts w:ascii="Sitka Display" w:hAnsi="Sitka Display"/>
          <w:sz w:val="22"/>
          <w:szCs w:val="22"/>
        </w:rPr>
      </w:pPr>
      <w:r w:rsidRPr="00D32937">
        <w:rPr>
          <w:rFonts w:ascii="Sitka Display" w:hAnsi="Sitka Display"/>
          <w:sz w:val="22"/>
          <w:szCs w:val="22"/>
        </w:rPr>
        <w:t>Signature:</w:t>
      </w:r>
      <w:r w:rsidR="005A00E5" w:rsidRPr="005A00E5">
        <w:rPr>
          <w:rFonts w:ascii="Sitka Display" w:hAnsi="Sitka Display"/>
          <w:sz w:val="22"/>
          <w:szCs w:val="22"/>
        </w:rPr>
        <w:t xml:space="preserve">  </w:t>
      </w:r>
      <w:r w:rsidR="005A00E5">
        <w:rPr>
          <w:rFonts w:ascii="Sitka Display" w:hAnsi="Sitka Display"/>
          <w:sz w:val="22"/>
          <w:szCs w:val="22"/>
        </w:rPr>
        <w:t>_______________________________________________</w:t>
      </w:r>
      <w:r w:rsidR="005A00E5" w:rsidRPr="005A00E5">
        <w:rPr>
          <w:rFonts w:ascii="Sitka Display" w:hAnsi="Sitka Display"/>
          <w:sz w:val="22"/>
          <w:szCs w:val="22"/>
        </w:rPr>
        <w:t xml:space="preserve">       </w:t>
      </w:r>
      <w:r w:rsidRPr="00D32937">
        <w:rPr>
          <w:rFonts w:ascii="Sitka Display" w:hAnsi="Sitka Display"/>
          <w:sz w:val="22"/>
          <w:szCs w:val="22"/>
        </w:rPr>
        <w:t>Date:</w:t>
      </w:r>
      <w:r w:rsidR="005A00E5">
        <w:rPr>
          <w:rFonts w:ascii="Sitka Display" w:hAnsi="Sitka Display"/>
          <w:sz w:val="22"/>
          <w:szCs w:val="22"/>
        </w:rPr>
        <w:t xml:space="preserve"> _______________</w:t>
      </w:r>
    </w:p>
    <w:sectPr w:rsidR="00647E19" w:rsidRPr="00D32937">
      <w:headerReference w:type="even" r:id="rId25"/>
      <w:headerReference w:type="default" r:id="rId26"/>
      <w:footerReference w:type="default" r:id="rId27"/>
      <w:headerReference w:type="first" r:id="rId28"/>
      <w:pgSz w:w="12240" w:h="15840"/>
      <w:pgMar w:top="940" w:right="1260" w:bottom="1260" w:left="820" w:header="722"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E5EF6" w14:textId="77777777" w:rsidR="0086428B" w:rsidRDefault="0086428B">
      <w:r>
        <w:separator/>
      </w:r>
    </w:p>
  </w:endnote>
  <w:endnote w:type="continuationSeparator" w:id="0">
    <w:p w14:paraId="592CD52B" w14:textId="77777777" w:rsidR="0086428B" w:rsidRDefault="0086428B">
      <w:r>
        <w:continuationSeparator/>
      </w:r>
    </w:p>
  </w:endnote>
  <w:endnote w:type="continuationNotice" w:id="1">
    <w:p w14:paraId="58074D68" w14:textId="77777777" w:rsidR="0086428B" w:rsidRDefault="00864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Display">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C7F77" w14:textId="77777777" w:rsidR="000D060D" w:rsidRDefault="000D0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624302"/>
      <w:docPartObj>
        <w:docPartGallery w:val="Page Numbers (Bottom of Page)"/>
        <w:docPartUnique/>
      </w:docPartObj>
    </w:sdtPr>
    <w:sdtEndPr>
      <w:rPr>
        <w:rFonts w:ascii="Sitka Display" w:hAnsi="Sitka Display"/>
        <w:noProof/>
      </w:rPr>
    </w:sdtEndPr>
    <w:sdtContent>
      <w:p w14:paraId="025EFD22" w14:textId="548D816A" w:rsidR="0041642D" w:rsidRPr="0041642D" w:rsidRDefault="0041642D">
        <w:pPr>
          <w:pStyle w:val="Footer"/>
          <w:jc w:val="center"/>
          <w:rPr>
            <w:rFonts w:ascii="Sitka Display" w:hAnsi="Sitka Display"/>
          </w:rPr>
        </w:pPr>
        <w:r w:rsidRPr="0041642D">
          <w:rPr>
            <w:rFonts w:ascii="Sitka Display" w:hAnsi="Sitka Display"/>
          </w:rPr>
          <w:fldChar w:fldCharType="begin"/>
        </w:r>
        <w:r w:rsidRPr="0041642D">
          <w:rPr>
            <w:rFonts w:ascii="Sitka Display" w:hAnsi="Sitka Display"/>
          </w:rPr>
          <w:instrText xml:space="preserve"> PAGE   \* MERGEFORMAT </w:instrText>
        </w:r>
        <w:r w:rsidRPr="0041642D">
          <w:rPr>
            <w:rFonts w:ascii="Sitka Display" w:hAnsi="Sitka Display"/>
          </w:rPr>
          <w:fldChar w:fldCharType="separate"/>
        </w:r>
        <w:r w:rsidRPr="0041642D">
          <w:rPr>
            <w:rFonts w:ascii="Sitka Display" w:hAnsi="Sitka Display"/>
            <w:noProof/>
          </w:rPr>
          <w:t>2</w:t>
        </w:r>
        <w:r w:rsidRPr="0041642D">
          <w:rPr>
            <w:rFonts w:ascii="Sitka Display" w:hAnsi="Sitka Display"/>
            <w:noProof/>
          </w:rPr>
          <w:fldChar w:fldCharType="end"/>
        </w:r>
      </w:p>
    </w:sdtContent>
  </w:sdt>
  <w:p w14:paraId="57971B4F" w14:textId="77777777" w:rsidR="0041642D" w:rsidRDefault="00416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D283D" w14:textId="77777777" w:rsidR="000D060D" w:rsidRDefault="000D06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FEC46" w14:textId="77777777" w:rsidR="00647E19" w:rsidRDefault="00EE0941">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002FB404" wp14:editId="2F5B330F">
              <wp:simplePos x="0" y="0"/>
              <wp:positionH relativeFrom="page">
                <wp:posOffset>3580765</wp:posOffset>
              </wp:positionH>
              <wp:positionV relativeFrom="page">
                <wp:posOffset>9237980</wp:posOffset>
              </wp:positionV>
              <wp:extent cx="1270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32619" w14:textId="77777777" w:rsidR="00647E19" w:rsidRPr="0041642D" w:rsidRDefault="0007100C">
                          <w:pPr>
                            <w:pStyle w:val="BodyText"/>
                            <w:spacing w:before="10"/>
                            <w:ind w:left="40"/>
                            <w:rPr>
                              <w:rFonts w:ascii="Sitka Display" w:hAnsi="Sitka Display"/>
                              <w:sz w:val="22"/>
                              <w:szCs w:val="22"/>
                            </w:rPr>
                          </w:pPr>
                          <w:r w:rsidRPr="0041642D">
                            <w:rPr>
                              <w:rFonts w:ascii="Sitka Display" w:hAnsi="Sitka Display"/>
                              <w:sz w:val="22"/>
                              <w:szCs w:val="22"/>
                            </w:rPr>
                            <w:fldChar w:fldCharType="begin"/>
                          </w:r>
                          <w:r w:rsidRPr="0041642D">
                            <w:rPr>
                              <w:rFonts w:ascii="Sitka Display" w:hAnsi="Sitka Display"/>
                              <w:sz w:val="22"/>
                              <w:szCs w:val="22"/>
                            </w:rPr>
                            <w:instrText xml:space="preserve"> PAGE </w:instrText>
                          </w:r>
                          <w:r w:rsidRPr="0041642D">
                            <w:rPr>
                              <w:rFonts w:ascii="Sitka Display" w:hAnsi="Sitka Display"/>
                              <w:sz w:val="22"/>
                              <w:szCs w:val="22"/>
                            </w:rPr>
                            <w:fldChar w:fldCharType="separate"/>
                          </w:r>
                          <w:r w:rsidR="00CE2BE0" w:rsidRPr="0041642D">
                            <w:rPr>
                              <w:rFonts w:ascii="Sitka Display" w:hAnsi="Sitka Display"/>
                              <w:noProof/>
                              <w:sz w:val="22"/>
                              <w:szCs w:val="22"/>
                            </w:rPr>
                            <w:t>10</w:t>
                          </w:r>
                          <w:r w:rsidRPr="0041642D">
                            <w:rPr>
                              <w:rFonts w:ascii="Sitka Display" w:hAnsi="Sitka Display"/>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FB404" id="_x0000_t202" coordsize="21600,21600" o:spt="202" path="m,l,21600r21600,l21600,xe">
              <v:stroke joinstyle="miter"/>
              <v:path gradientshapeok="t" o:connecttype="rect"/>
            </v:shapetype>
            <v:shape id="Text Box 2" o:spid="_x0000_s1027" type="#_x0000_t202" style="position:absolute;margin-left:281.95pt;margin-top:727.4pt;width:10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Vr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ojQVqg6IkOBt3LAUW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" filled="f" stroked="f">
              <v:textbox inset="0,0,0,0">
                <w:txbxContent>
                  <w:p w14:paraId="7B732619" w14:textId="77777777" w:rsidR="00647E19" w:rsidRPr="0041642D" w:rsidRDefault="0007100C">
                    <w:pPr>
                      <w:pStyle w:val="BodyText"/>
                      <w:spacing w:before="10"/>
                      <w:ind w:left="40"/>
                      <w:rPr>
                        <w:rFonts w:ascii="Sitka Display" w:hAnsi="Sitka Display"/>
                        <w:sz w:val="22"/>
                        <w:szCs w:val="22"/>
                      </w:rPr>
                    </w:pPr>
                    <w:r w:rsidRPr="0041642D">
                      <w:rPr>
                        <w:rFonts w:ascii="Sitka Display" w:hAnsi="Sitka Display"/>
                        <w:sz w:val="22"/>
                        <w:szCs w:val="22"/>
                      </w:rPr>
                      <w:fldChar w:fldCharType="begin"/>
                    </w:r>
                    <w:r w:rsidRPr="0041642D">
                      <w:rPr>
                        <w:rFonts w:ascii="Sitka Display" w:hAnsi="Sitka Display"/>
                        <w:sz w:val="22"/>
                        <w:szCs w:val="22"/>
                      </w:rPr>
                      <w:instrText xml:space="preserve"> PAGE </w:instrText>
                    </w:r>
                    <w:r w:rsidRPr="0041642D">
                      <w:rPr>
                        <w:rFonts w:ascii="Sitka Display" w:hAnsi="Sitka Display"/>
                        <w:sz w:val="22"/>
                        <w:szCs w:val="22"/>
                      </w:rPr>
                      <w:fldChar w:fldCharType="separate"/>
                    </w:r>
                    <w:r w:rsidR="00CE2BE0" w:rsidRPr="0041642D">
                      <w:rPr>
                        <w:rFonts w:ascii="Sitka Display" w:hAnsi="Sitka Display"/>
                        <w:noProof/>
                        <w:sz w:val="22"/>
                        <w:szCs w:val="22"/>
                      </w:rPr>
                      <w:t>10</w:t>
                    </w:r>
                    <w:r w:rsidRPr="0041642D">
                      <w:rPr>
                        <w:rFonts w:ascii="Sitka Display" w:hAnsi="Sitka Display"/>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9DBF" w14:textId="77777777" w:rsidR="00647E19" w:rsidRDefault="00EE0941">
    <w:pPr>
      <w:pStyle w:val="BodyText"/>
      <w:spacing w:line="14" w:lineRule="auto"/>
      <w:rPr>
        <w:sz w:val="20"/>
      </w:rPr>
    </w:pPr>
    <w:r>
      <w:rPr>
        <w:noProof/>
        <w:lang w:bidi="ar-SA"/>
      </w:rPr>
      <mc:AlternateContent>
        <mc:Choice Requires="wps">
          <w:drawing>
            <wp:anchor distT="0" distB="0" distL="114300" distR="114300" simplePos="0" relativeHeight="251658242" behindDoc="1" locked="0" layoutInCell="1" allowOverlap="1" wp14:anchorId="002FB405" wp14:editId="25B66FC5">
              <wp:simplePos x="0" y="0"/>
              <wp:positionH relativeFrom="page">
                <wp:posOffset>3651885</wp:posOffset>
              </wp:positionH>
              <wp:positionV relativeFrom="page">
                <wp:posOffset>9237980</wp:posOffset>
              </wp:positionV>
              <wp:extent cx="177800" cy="194310"/>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236CF" w14:textId="7595506D" w:rsidR="00647E19" w:rsidRDefault="00647E19" w:rsidP="0041642D">
                          <w:pPr>
                            <w:pStyle w:val="BodyText"/>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FB405" id="_x0000_t202" coordsize="21600,21600" o:spt="202" path="m,l,21600r21600,l21600,xe">
              <v:stroke joinstyle="miter"/>
              <v:path gradientshapeok="t" o:connecttype="rect"/>
            </v:shapetype>
            <v:shape id="Text Box 1" o:spid="_x0000_s1028" type="#_x0000_t202" style="position:absolute;margin-left:287.55pt;margin-top:727.4pt;width:14pt;height:15.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Us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" filled="f" stroked="f">
              <v:textbox inset="0,0,0,0">
                <w:txbxContent>
                  <w:p w14:paraId="633236CF" w14:textId="7595506D" w:rsidR="00647E19" w:rsidRDefault="00647E19" w:rsidP="0041642D">
                    <w:pPr>
                      <w:pStyle w:val="BodyText"/>
                      <w:spacing w:before="1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AB017" w14:textId="77777777" w:rsidR="0086428B" w:rsidRDefault="0086428B">
      <w:r>
        <w:separator/>
      </w:r>
    </w:p>
  </w:footnote>
  <w:footnote w:type="continuationSeparator" w:id="0">
    <w:p w14:paraId="13C4DC8F" w14:textId="77777777" w:rsidR="0086428B" w:rsidRDefault="0086428B">
      <w:r>
        <w:continuationSeparator/>
      </w:r>
    </w:p>
  </w:footnote>
  <w:footnote w:type="continuationNotice" w:id="1">
    <w:p w14:paraId="085A3548" w14:textId="77777777" w:rsidR="0086428B" w:rsidRDefault="00864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0809" w14:textId="4F03246C" w:rsidR="000D060D" w:rsidRDefault="00ED5E6B">
    <w:pPr>
      <w:pStyle w:val="Header"/>
    </w:pPr>
    <w:r>
      <w:rPr>
        <w:noProof/>
      </w:rPr>
      <w:pict w14:anchorId="1A4B1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3891" o:spid="_x0000_s4098" type="#_x0000_t136" style="position:absolute;margin-left:0;margin-top:0;width:511.6pt;height:204.6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E99B" w14:textId="654169E2" w:rsidR="000D060D" w:rsidRDefault="00ED5E6B">
    <w:pPr>
      <w:pStyle w:val="Header"/>
    </w:pPr>
    <w:r>
      <w:rPr>
        <w:noProof/>
      </w:rPr>
      <w:pict w14:anchorId="320783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3892" o:spid="_x0000_s4099" type="#_x0000_t136" style="position:absolute;margin-left:0;margin-top:0;width:511.6pt;height:204.6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9E65" w14:textId="20117540" w:rsidR="000D060D" w:rsidRDefault="00ED5E6B">
    <w:pPr>
      <w:pStyle w:val="Header"/>
    </w:pPr>
    <w:r>
      <w:rPr>
        <w:noProof/>
      </w:rPr>
      <w:pict w14:anchorId="2996FA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3890" o:spid="_x0000_s4097" type="#_x0000_t136" style="position:absolute;margin-left:0;margin-top:0;width:511.6pt;height:204.6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8E46" w14:textId="35CCDC33" w:rsidR="000D060D" w:rsidRDefault="00ED5E6B">
    <w:pPr>
      <w:pStyle w:val="Header"/>
    </w:pPr>
    <w:r>
      <w:rPr>
        <w:noProof/>
      </w:rPr>
      <w:pict w14:anchorId="14770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3894" o:spid="_x0000_s4101" type="#_x0000_t136" style="position:absolute;margin-left:0;margin-top:0;width:511.6pt;height:204.6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3E80" w14:textId="37C75CD8" w:rsidR="00647E19" w:rsidRDefault="00ED5E6B">
    <w:pPr>
      <w:pStyle w:val="BodyText"/>
      <w:spacing w:line="14" w:lineRule="auto"/>
      <w:rPr>
        <w:sz w:val="20"/>
      </w:rPr>
    </w:pPr>
    <w:r>
      <w:rPr>
        <w:noProof/>
      </w:rPr>
      <w:pict w14:anchorId="1CCE7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3895" o:spid="_x0000_s4102" type="#_x0000_t136" style="position:absolute;margin-left:0;margin-top:0;width:511.6pt;height:204.6pt;rotation:315;z-index:-251643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E0941">
      <w:rPr>
        <w:noProof/>
        <w:lang w:bidi="ar-SA"/>
      </w:rPr>
      <mc:AlternateContent>
        <mc:Choice Requires="wps">
          <w:drawing>
            <wp:anchor distT="0" distB="0" distL="114300" distR="114300" simplePos="0" relativeHeight="251657216" behindDoc="1" locked="0" layoutInCell="1" allowOverlap="1" wp14:anchorId="002FB403" wp14:editId="31EC094B">
              <wp:simplePos x="0" y="0"/>
              <wp:positionH relativeFrom="page">
                <wp:posOffset>3128645</wp:posOffset>
              </wp:positionH>
              <wp:positionV relativeFrom="page">
                <wp:posOffset>445770</wp:posOffset>
              </wp:positionV>
              <wp:extent cx="1387475" cy="165735"/>
              <wp:effectExtent l="444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0F3DE" w14:textId="4CDC5CC3" w:rsidR="00647E19" w:rsidRDefault="001F0002">
                          <w:pPr>
                            <w:spacing w:before="10"/>
                            <w:ind w:left="20"/>
                            <w:rPr>
                              <w:b/>
                              <w:sz w:val="20"/>
                            </w:rPr>
                          </w:pPr>
                          <w:r>
                            <w:rPr>
                              <w:b/>
                              <w:sz w:val="20"/>
                            </w:rPr>
                            <w:t xml:space="preserve">FY20 </w:t>
                          </w:r>
                          <w:r w:rsidR="0007100C">
                            <w:rPr>
                              <w:b/>
                              <w:sz w:val="20"/>
                            </w:rPr>
                            <w:t>Evaluation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FB403" id="_x0000_t202" coordsize="21600,21600" o:spt="202" path="m,l,21600r21600,l21600,xe">
              <v:stroke joinstyle="miter"/>
              <v:path gradientshapeok="t" o:connecttype="rect"/>
            </v:shapetype>
            <v:shape id="Text Box 3" o:spid="_x0000_s1026" type="#_x0000_t202" style="position:absolute;margin-left:246.35pt;margin-top:35.1pt;width:109.2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yxrQIAAKk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" filled="f" stroked="f">
              <v:textbox inset="0,0,0,0">
                <w:txbxContent>
                  <w:p w14:paraId="09C0F3DE" w14:textId="4CDC5CC3" w:rsidR="00647E19" w:rsidRDefault="001F0002">
                    <w:pPr>
                      <w:spacing w:before="10"/>
                      <w:ind w:left="20"/>
                      <w:rPr>
                        <w:b/>
                        <w:sz w:val="20"/>
                      </w:rPr>
                    </w:pPr>
                    <w:r>
                      <w:rPr>
                        <w:b/>
                        <w:sz w:val="20"/>
                      </w:rPr>
                      <w:t xml:space="preserve">FY20 </w:t>
                    </w:r>
                    <w:r w:rsidR="0007100C">
                      <w:rPr>
                        <w:b/>
                        <w:sz w:val="20"/>
                      </w:rPr>
                      <w:t>Evaluation Process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4E5A" w14:textId="47AD7752" w:rsidR="000D060D" w:rsidRDefault="00ED5E6B">
    <w:pPr>
      <w:pStyle w:val="Header"/>
    </w:pPr>
    <w:r>
      <w:rPr>
        <w:noProof/>
      </w:rPr>
      <w:pict w14:anchorId="239C8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3893" o:spid="_x0000_s4100" type="#_x0000_t136" style="position:absolute;margin-left:0;margin-top:0;width:511.6pt;height:204.6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E150" w14:textId="2FA6A262" w:rsidR="000D060D" w:rsidRDefault="00ED5E6B">
    <w:pPr>
      <w:pStyle w:val="Header"/>
    </w:pPr>
    <w:r>
      <w:rPr>
        <w:noProof/>
      </w:rPr>
      <w:pict w14:anchorId="53B3B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3897" o:spid="_x0000_s4104" type="#_x0000_t136" style="position:absolute;margin-left:0;margin-top:0;width:511.6pt;height:204.6pt;rotation:315;z-index:-2516398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7FAF" w14:textId="0BE37C28" w:rsidR="000D060D" w:rsidRDefault="00ED5E6B">
    <w:pPr>
      <w:pStyle w:val="Header"/>
    </w:pPr>
    <w:r>
      <w:rPr>
        <w:noProof/>
      </w:rPr>
      <w:pict w14:anchorId="5E4EB0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3898" o:spid="_x0000_s4105" type="#_x0000_t136" style="position:absolute;margin-left:0;margin-top:0;width:511.6pt;height:204.6pt;rotation:315;z-index:-2516377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8C34" w14:textId="14C7BB58" w:rsidR="000D060D" w:rsidRDefault="00ED5E6B">
    <w:pPr>
      <w:pStyle w:val="Header"/>
    </w:pPr>
    <w:r>
      <w:rPr>
        <w:noProof/>
      </w:rPr>
      <w:pict w14:anchorId="40DDB7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3896" o:spid="_x0000_s4103" type="#_x0000_t136" style="position:absolute;margin-left:0;margin-top:0;width:511.6pt;height:204.6pt;rotation:315;z-index:-2516418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3283"/>
    <w:multiLevelType w:val="hybridMultilevel"/>
    <w:tmpl w:val="076E6D1E"/>
    <w:lvl w:ilvl="0" w:tplc="A9F46ACE">
      <w:start w:val="2"/>
      <w:numFmt w:val="decimal"/>
      <w:lvlText w:val="%1."/>
      <w:lvlJc w:val="left"/>
      <w:pPr>
        <w:ind w:left="70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F53CC54C">
      <w:start w:val="1"/>
      <w:numFmt w:val="lowerLetter"/>
      <w:lvlText w:val="%2"/>
      <w:lvlJc w:val="left"/>
      <w:pPr>
        <w:ind w:left="144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925A1008">
      <w:start w:val="1"/>
      <w:numFmt w:val="lowerRoman"/>
      <w:lvlText w:val="%3"/>
      <w:lvlJc w:val="left"/>
      <w:pPr>
        <w:ind w:left="216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47527DA8">
      <w:start w:val="1"/>
      <w:numFmt w:val="decimal"/>
      <w:lvlText w:val="%4"/>
      <w:lvlJc w:val="left"/>
      <w:pPr>
        <w:ind w:left="288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01A214C6">
      <w:start w:val="1"/>
      <w:numFmt w:val="lowerLetter"/>
      <w:lvlText w:val="%5"/>
      <w:lvlJc w:val="left"/>
      <w:pPr>
        <w:ind w:left="360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59B62244">
      <w:start w:val="1"/>
      <w:numFmt w:val="lowerRoman"/>
      <w:lvlText w:val="%6"/>
      <w:lvlJc w:val="left"/>
      <w:pPr>
        <w:ind w:left="432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1726869C">
      <w:start w:val="1"/>
      <w:numFmt w:val="decimal"/>
      <w:lvlText w:val="%7"/>
      <w:lvlJc w:val="left"/>
      <w:pPr>
        <w:ind w:left="504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8DCEBBCA">
      <w:start w:val="1"/>
      <w:numFmt w:val="lowerLetter"/>
      <w:lvlText w:val="%8"/>
      <w:lvlJc w:val="left"/>
      <w:pPr>
        <w:ind w:left="576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D20CCDF2">
      <w:start w:val="1"/>
      <w:numFmt w:val="lowerRoman"/>
      <w:lvlText w:val="%9"/>
      <w:lvlJc w:val="left"/>
      <w:pPr>
        <w:ind w:left="648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6B7254C"/>
    <w:multiLevelType w:val="hybridMultilevel"/>
    <w:tmpl w:val="F74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E68A4"/>
    <w:multiLevelType w:val="hybridMultilevel"/>
    <w:tmpl w:val="47BA1E98"/>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3" w15:restartNumberingAfterBreak="0">
    <w:nsid w:val="1FC33912"/>
    <w:multiLevelType w:val="hybridMultilevel"/>
    <w:tmpl w:val="CC3CD4BC"/>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4" w15:restartNumberingAfterBreak="0">
    <w:nsid w:val="28EB735B"/>
    <w:multiLevelType w:val="hybridMultilevel"/>
    <w:tmpl w:val="5FACE258"/>
    <w:lvl w:ilvl="0" w:tplc="DC7C2876">
      <w:start w:val="1"/>
      <w:numFmt w:val="upperRoman"/>
      <w:lvlText w:val="%1."/>
      <w:lvlJc w:val="left"/>
      <w:pPr>
        <w:ind w:left="992" w:hanging="721"/>
        <w:jc w:val="right"/>
      </w:pPr>
      <w:rPr>
        <w:rFonts w:ascii="Times New Roman" w:eastAsia="Times New Roman" w:hAnsi="Times New Roman" w:cs="Times New Roman" w:hint="default"/>
        <w:b/>
        <w:bCs/>
        <w:color w:val="365F91"/>
        <w:w w:val="97"/>
        <w:sz w:val="24"/>
        <w:szCs w:val="24"/>
        <w:lang w:val="en-US" w:eastAsia="en-US" w:bidi="en-US"/>
      </w:rPr>
    </w:lvl>
    <w:lvl w:ilvl="1" w:tplc="C47070E2">
      <w:start w:val="1"/>
      <w:numFmt w:val="decimal"/>
      <w:lvlText w:val="%2)"/>
      <w:lvlJc w:val="left"/>
      <w:pPr>
        <w:ind w:left="980" w:hanging="360"/>
      </w:pPr>
      <w:rPr>
        <w:rFonts w:ascii="Arial" w:eastAsia="Arial" w:hAnsi="Arial" w:cs="Arial" w:hint="default"/>
        <w:w w:val="96"/>
        <w:sz w:val="20"/>
        <w:szCs w:val="20"/>
        <w:lang w:val="en-US" w:eastAsia="en-US" w:bidi="en-US"/>
      </w:rPr>
    </w:lvl>
    <w:lvl w:ilvl="2" w:tplc="E870CA1C">
      <w:numFmt w:val="bullet"/>
      <w:lvlText w:val="•"/>
      <w:lvlJc w:val="left"/>
      <w:pPr>
        <w:ind w:left="2017" w:hanging="360"/>
      </w:pPr>
      <w:rPr>
        <w:rFonts w:hint="default"/>
        <w:lang w:val="en-US" w:eastAsia="en-US" w:bidi="en-US"/>
      </w:rPr>
    </w:lvl>
    <w:lvl w:ilvl="3" w:tplc="4FF03E52">
      <w:numFmt w:val="bullet"/>
      <w:lvlText w:val="•"/>
      <w:lvlJc w:val="left"/>
      <w:pPr>
        <w:ind w:left="3035" w:hanging="360"/>
      </w:pPr>
      <w:rPr>
        <w:rFonts w:hint="default"/>
        <w:lang w:val="en-US" w:eastAsia="en-US" w:bidi="en-US"/>
      </w:rPr>
    </w:lvl>
    <w:lvl w:ilvl="4" w:tplc="27EE29AC">
      <w:numFmt w:val="bullet"/>
      <w:lvlText w:val="•"/>
      <w:lvlJc w:val="left"/>
      <w:pPr>
        <w:ind w:left="4053" w:hanging="360"/>
      </w:pPr>
      <w:rPr>
        <w:rFonts w:hint="default"/>
        <w:lang w:val="en-US" w:eastAsia="en-US" w:bidi="en-US"/>
      </w:rPr>
    </w:lvl>
    <w:lvl w:ilvl="5" w:tplc="09C87B40">
      <w:numFmt w:val="bullet"/>
      <w:lvlText w:val="•"/>
      <w:lvlJc w:val="left"/>
      <w:pPr>
        <w:ind w:left="5071" w:hanging="360"/>
      </w:pPr>
      <w:rPr>
        <w:rFonts w:hint="default"/>
        <w:lang w:val="en-US" w:eastAsia="en-US" w:bidi="en-US"/>
      </w:rPr>
    </w:lvl>
    <w:lvl w:ilvl="6" w:tplc="B1EC44D0">
      <w:numFmt w:val="bullet"/>
      <w:lvlText w:val="•"/>
      <w:lvlJc w:val="left"/>
      <w:pPr>
        <w:ind w:left="6088" w:hanging="360"/>
      </w:pPr>
      <w:rPr>
        <w:rFonts w:hint="default"/>
        <w:lang w:val="en-US" w:eastAsia="en-US" w:bidi="en-US"/>
      </w:rPr>
    </w:lvl>
    <w:lvl w:ilvl="7" w:tplc="3940D8AA">
      <w:numFmt w:val="bullet"/>
      <w:lvlText w:val="•"/>
      <w:lvlJc w:val="left"/>
      <w:pPr>
        <w:ind w:left="7106" w:hanging="360"/>
      </w:pPr>
      <w:rPr>
        <w:rFonts w:hint="default"/>
        <w:lang w:val="en-US" w:eastAsia="en-US" w:bidi="en-US"/>
      </w:rPr>
    </w:lvl>
    <w:lvl w:ilvl="8" w:tplc="AF109A52">
      <w:numFmt w:val="bullet"/>
      <w:lvlText w:val="•"/>
      <w:lvlJc w:val="left"/>
      <w:pPr>
        <w:ind w:left="8124" w:hanging="360"/>
      </w:pPr>
      <w:rPr>
        <w:rFonts w:hint="default"/>
        <w:lang w:val="en-US" w:eastAsia="en-US" w:bidi="en-US"/>
      </w:rPr>
    </w:lvl>
  </w:abstractNum>
  <w:abstractNum w:abstractNumId="5" w15:restartNumberingAfterBreak="0">
    <w:nsid w:val="2F963924"/>
    <w:multiLevelType w:val="hybridMultilevel"/>
    <w:tmpl w:val="AEEAF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3062E4"/>
    <w:multiLevelType w:val="hybridMultilevel"/>
    <w:tmpl w:val="19F2B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081580"/>
    <w:multiLevelType w:val="hybridMultilevel"/>
    <w:tmpl w:val="2CC4B50C"/>
    <w:lvl w:ilvl="0" w:tplc="4336FFA8">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9E2A424">
      <w:start w:val="1"/>
      <w:numFmt w:val="bullet"/>
      <w:lvlRestart w:val="0"/>
      <w:lvlText w:val="•"/>
      <w:lvlJc w:val="left"/>
      <w:pPr>
        <w:ind w:left="14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816E7AC">
      <w:start w:val="1"/>
      <w:numFmt w:val="bullet"/>
      <w:lvlText w:val="▪"/>
      <w:lvlJc w:val="left"/>
      <w:pPr>
        <w:ind w:left="216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1788F94">
      <w:start w:val="1"/>
      <w:numFmt w:val="bullet"/>
      <w:lvlText w:val="•"/>
      <w:lvlJc w:val="left"/>
      <w:pPr>
        <w:ind w:left="28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CB4F5A6">
      <w:start w:val="1"/>
      <w:numFmt w:val="bullet"/>
      <w:lvlText w:val="o"/>
      <w:lvlJc w:val="left"/>
      <w:pPr>
        <w:ind w:left="360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5488A3C">
      <w:start w:val="1"/>
      <w:numFmt w:val="bullet"/>
      <w:lvlText w:val="▪"/>
      <w:lvlJc w:val="left"/>
      <w:pPr>
        <w:ind w:left="432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A286A02">
      <w:start w:val="1"/>
      <w:numFmt w:val="bullet"/>
      <w:lvlText w:val="•"/>
      <w:lvlJc w:val="left"/>
      <w:pPr>
        <w:ind w:left="50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A9C027C">
      <w:start w:val="1"/>
      <w:numFmt w:val="bullet"/>
      <w:lvlText w:val="o"/>
      <w:lvlJc w:val="left"/>
      <w:pPr>
        <w:ind w:left="576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5DEF2A0">
      <w:start w:val="1"/>
      <w:numFmt w:val="bullet"/>
      <w:lvlText w:val="▪"/>
      <w:lvlJc w:val="left"/>
      <w:pPr>
        <w:ind w:left="648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E6B4614"/>
    <w:multiLevelType w:val="hybridMultilevel"/>
    <w:tmpl w:val="6DA0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66A8A"/>
    <w:multiLevelType w:val="hybridMultilevel"/>
    <w:tmpl w:val="E7FEBA44"/>
    <w:lvl w:ilvl="0" w:tplc="72581256">
      <w:start w:val="1"/>
      <w:numFmt w:val="decimal"/>
      <w:lvlText w:val="%1."/>
      <w:lvlJc w:val="left"/>
      <w:pPr>
        <w:ind w:left="942" w:hanging="690"/>
      </w:pPr>
      <w:rPr>
        <w:rFonts w:ascii="Times New Roman" w:eastAsia="Times New Roman" w:hAnsi="Times New Roman" w:cs="Times New Roman" w:hint="default"/>
        <w:b/>
        <w:bCs/>
        <w:w w:val="97"/>
        <w:position w:val="6"/>
        <w:sz w:val="24"/>
        <w:szCs w:val="24"/>
        <w:lang w:val="en-US" w:eastAsia="en-US" w:bidi="en-US"/>
      </w:rPr>
    </w:lvl>
    <w:lvl w:ilvl="1" w:tplc="E1B68186">
      <w:numFmt w:val="bullet"/>
      <w:lvlText w:val=""/>
      <w:lvlJc w:val="left"/>
      <w:pPr>
        <w:ind w:left="1400" w:hanging="360"/>
      </w:pPr>
      <w:rPr>
        <w:rFonts w:ascii="Symbol" w:eastAsia="Symbol" w:hAnsi="Symbol" w:cs="Symbol" w:hint="default"/>
        <w:w w:val="100"/>
        <w:sz w:val="24"/>
        <w:szCs w:val="24"/>
        <w:lang w:val="en-US" w:eastAsia="en-US" w:bidi="en-US"/>
      </w:rPr>
    </w:lvl>
    <w:lvl w:ilvl="2" w:tplc="7D5E001E">
      <w:numFmt w:val="bullet"/>
      <w:lvlText w:val="•"/>
      <w:lvlJc w:val="left"/>
      <w:pPr>
        <w:ind w:left="1420" w:hanging="360"/>
      </w:pPr>
      <w:rPr>
        <w:rFonts w:hint="default"/>
        <w:lang w:val="en-US" w:eastAsia="en-US" w:bidi="en-US"/>
      </w:rPr>
    </w:lvl>
    <w:lvl w:ilvl="3" w:tplc="C08085B8">
      <w:numFmt w:val="bullet"/>
      <w:lvlText w:val="•"/>
      <w:lvlJc w:val="left"/>
      <w:pPr>
        <w:ind w:left="2512" w:hanging="360"/>
      </w:pPr>
      <w:rPr>
        <w:rFonts w:hint="default"/>
        <w:lang w:val="en-US" w:eastAsia="en-US" w:bidi="en-US"/>
      </w:rPr>
    </w:lvl>
    <w:lvl w:ilvl="4" w:tplc="67A816A4">
      <w:numFmt w:val="bullet"/>
      <w:lvlText w:val="•"/>
      <w:lvlJc w:val="left"/>
      <w:pPr>
        <w:ind w:left="3605" w:hanging="360"/>
      </w:pPr>
      <w:rPr>
        <w:rFonts w:hint="default"/>
        <w:lang w:val="en-US" w:eastAsia="en-US" w:bidi="en-US"/>
      </w:rPr>
    </w:lvl>
    <w:lvl w:ilvl="5" w:tplc="01B49D5E">
      <w:numFmt w:val="bullet"/>
      <w:lvlText w:val="•"/>
      <w:lvlJc w:val="left"/>
      <w:pPr>
        <w:ind w:left="4697" w:hanging="360"/>
      </w:pPr>
      <w:rPr>
        <w:rFonts w:hint="default"/>
        <w:lang w:val="en-US" w:eastAsia="en-US" w:bidi="en-US"/>
      </w:rPr>
    </w:lvl>
    <w:lvl w:ilvl="6" w:tplc="B65EAF8A">
      <w:numFmt w:val="bullet"/>
      <w:lvlText w:val="•"/>
      <w:lvlJc w:val="left"/>
      <w:pPr>
        <w:ind w:left="5790" w:hanging="360"/>
      </w:pPr>
      <w:rPr>
        <w:rFonts w:hint="default"/>
        <w:lang w:val="en-US" w:eastAsia="en-US" w:bidi="en-US"/>
      </w:rPr>
    </w:lvl>
    <w:lvl w:ilvl="7" w:tplc="C408FF68">
      <w:numFmt w:val="bullet"/>
      <w:lvlText w:val="•"/>
      <w:lvlJc w:val="left"/>
      <w:pPr>
        <w:ind w:left="6882" w:hanging="360"/>
      </w:pPr>
      <w:rPr>
        <w:rFonts w:hint="default"/>
        <w:lang w:val="en-US" w:eastAsia="en-US" w:bidi="en-US"/>
      </w:rPr>
    </w:lvl>
    <w:lvl w:ilvl="8" w:tplc="F4620C04">
      <w:numFmt w:val="bullet"/>
      <w:lvlText w:val="•"/>
      <w:lvlJc w:val="left"/>
      <w:pPr>
        <w:ind w:left="7975" w:hanging="360"/>
      </w:pPr>
      <w:rPr>
        <w:rFonts w:hint="default"/>
        <w:lang w:val="en-US" w:eastAsia="en-US" w:bidi="en-US"/>
      </w:rPr>
    </w:lvl>
  </w:abstractNum>
  <w:abstractNum w:abstractNumId="10" w15:restartNumberingAfterBreak="0">
    <w:nsid w:val="4E7C3D3F"/>
    <w:multiLevelType w:val="hybridMultilevel"/>
    <w:tmpl w:val="4288B2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247EDA"/>
    <w:multiLevelType w:val="hybridMultilevel"/>
    <w:tmpl w:val="AE6026A4"/>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2" w15:restartNumberingAfterBreak="0">
    <w:nsid w:val="71D24B64"/>
    <w:multiLevelType w:val="hybridMultilevel"/>
    <w:tmpl w:val="ABB491A2"/>
    <w:lvl w:ilvl="0" w:tplc="7BE69B3A">
      <w:start w:val="1"/>
      <w:numFmt w:val="upperRoman"/>
      <w:lvlText w:val="%1."/>
      <w:lvlJc w:val="left"/>
      <w:pPr>
        <w:ind w:left="1080" w:hanging="720"/>
      </w:pPr>
      <w:rPr>
        <w:rFonts w:hint="default"/>
        <w:b/>
        <w:bCs/>
        <w:i w:val="0"/>
        <w:iCs/>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11921"/>
    <w:multiLevelType w:val="hybridMultilevel"/>
    <w:tmpl w:val="59B4B320"/>
    <w:lvl w:ilvl="0" w:tplc="561CF55C">
      <w:start w:val="1"/>
      <w:numFmt w:val="bullet"/>
      <w:lvlText w:val="•"/>
      <w:lvlJc w:val="left"/>
      <w:pPr>
        <w:ind w:left="7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46AD64">
      <w:start w:val="1"/>
      <w:numFmt w:val="bullet"/>
      <w:lvlText w:val="o"/>
      <w:lvlJc w:val="left"/>
      <w:pPr>
        <w:ind w:left="144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574532A">
      <w:start w:val="1"/>
      <w:numFmt w:val="bullet"/>
      <w:lvlText w:val="▪"/>
      <w:lvlJc w:val="left"/>
      <w:pPr>
        <w:ind w:left="216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156717A">
      <w:start w:val="1"/>
      <w:numFmt w:val="bullet"/>
      <w:lvlText w:val="•"/>
      <w:lvlJc w:val="left"/>
      <w:pPr>
        <w:ind w:left="28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39A82E0">
      <w:start w:val="1"/>
      <w:numFmt w:val="bullet"/>
      <w:lvlText w:val="o"/>
      <w:lvlJc w:val="left"/>
      <w:pPr>
        <w:ind w:left="360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E4ECB0">
      <w:start w:val="1"/>
      <w:numFmt w:val="bullet"/>
      <w:lvlText w:val="▪"/>
      <w:lvlJc w:val="left"/>
      <w:pPr>
        <w:ind w:left="432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99AC938">
      <w:start w:val="1"/>
      <w:numFmt w:val="bullet"/>
      <w:lvlText w:val="•"/>
      <w:lvlJc w:val="left"/>
      <w:pPr>
        <w:ind w:left="50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7B0E370">
      <w:start w:val="1"/>
      <w:numFmt w:val="bullet"/>
      <w:lvlText w:val="o"/>
      <w:lvlJc w:val="left"/>
      <w:pPr>
        <w:ind w:left="576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F2564C">
      <w:start w:val="1"/>
      <w:numFmt w:val="bullet"/>
      <w:lvlText w:val="▪"/>
      <w:lvlJc w:val="left"/>
      <w:pPr>
        <w:ind w:left="648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9"/>
  </w:num>
  <w:num w:numId="2">
    <w:abstractNumId w:val="4"/>
  </w:num>
  <w:num w:numId="3">
    <w:abstractNumId w:val="2"/>
  </w:num>
  <w:num w:numId="4">
    <w:abstractNumId w:val="13"/>
  </w:num>
  <w:num w:numId="5">
    <w:abstractNumId w:val="0"/>
  </w:num>
  <w:num w:numId="6">
    <w:abstractNumId w:val="7"/>
  </w:num>
  <w:num w:numId="7">
    <w:abstractNumId w:val="5"/>
  </w:num>
  <w:num w:numId="8">
    <w:abstractNumId w:val="3"/>
  </w:num>
  <w:num w:numId="9">
    <w:abstractNumId w:val="12"/>
  </w:num>
  <w:num w:numId="10">
    <w:abstractNumId w:val="8"/>
  </w:num>
  <w:num w:numId="11">
    <w:abstractNumId w:val="1"/>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106"/>
    <o:shapelayout v:ext="edit">
      <o:idmap v:ext="edit" data="4"/>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E19"/>
    <w:rsid w:val="00017CD2"/>
    <w:rsid w:val="000325BB"/>
    <w:rsid w:val="000366A4"/>
    <w:rsid w:val="00055521"/>
    <w:rsid w:val="00070F6E"/>
    <w:rsid w:val="0007100C"/>
    <w:rsid w:val="0007542E"/>
    <w:rsid w:val="000830D5"/>
    <w:rsid w:val="00091B69"/>
    <w:rsid w:val="000B1EE7"/>
    <w:rsid w:val="000B6530"/>
    <w:rsid w:val="000B73C6"/>
    <w:rsid w:val="000C435C"/>
    <w:rsid w:val="000C472F"/>
    <w:rsid w:val="000D060D"/>
    <w:rsid w:val="000D6007"/>
    <w:rsid w:val="000F23E8"/>
    <w:rsid w:val="000F290E"/>
    <w:rsid w:val="000F4378"/>
    <w:rsid w:val="0010343C"/>
    <w:rsid w:val="00105FE2"/>
    <w:rsid w:val="00122B5F"/>
    <w:rsid w:val="00127CE7"/>
    <w:rsid w:val="00130601"/>
    <w:rsid w:val="0014497E"/>
    <w:rsid w:val="00157089"/>
    <w:rsid w:val="001746AC"/>
    <w:rsid w:val="001803E0"/>
    <w:rsid w:val="00181392"/>
    <w:rsid w:val="0019124F"/>
    <w:rsid w:val="00193FC4"/>
    <w:rsid w:val="0019783C"/>
    <w:rsid w:val="001A3E2E"/>
    <w:rsid w:val="001B1740"/>
    <w:rsid w:val="001C2D9F"/>
    <w:rsid w:val="001C4611"/>
    <w:rsid w:val="001D292A"/>
    <w:rsid w:val="001E7BDA"/>
    <w:rsid w:val="001F0002"/>
    <w:rsid w:val="001F53C6"/>
    <w:rsid w:val="001F5993"/>
    <w:rsid w:val="001F7F5B"/>
    <w:rsid w:val="00203379"/>
    <w:rsid w:val="00212ACC"/>
    <w:rsid w:val="0021615C"/>
    <w:rsid w:val="00216DDB"/>
    <w:rsid w:val="00216FFA"/>
    <w:rsid w:val="00217D64"/>
    <w:rsid w:val="002344C3"/>
    <w:rsid w:val="00262EB1"/>
    <w:rsid w:val="00265915"/>
    <w:rsid w:val="0026682F"/>
    <w:rsid w:val="00286593"/>
    <w:rsid w:val="00297398"/>
    <w:rsid w:val="002C01E4"/>
    <w:rsid w:val="002D0CC0"/>
    <w:rsid w:val="002D3E19"/>
    <w:rsid w:val="002E2B94"/>
    <w:rsid w:val="002E6A1E"/>
    <w:rsid w:val="002F4F1F"/>
    <w:rsid w:val="002F798C"/>
    <w:rsid w:val="0030657C"/>
    <w:rsid w:val="003079C4"/>
    <w:rsid w:val="00334D4A"/>
    <w:rsid w:val="00351C90"/>
    <w:rsid w:val="00354C1E"/>
    <w:rsid w:val="00357CF5"/>
    <w:rsid w:val="0036003D"/>
    <w:rsid w:val="003C149A"/>
    <w:rsid w:val="003C15AE"/>
    <w:rsid w:val="003C7F25"/>
    <w:rsid w:val="003E1F8C"/>
    <w:rsid w:val="003E438F"/>
    <w:rsid w:val="003F754F"/>
    <w:rsid w:val="004024B7"/>
    <w:rsid w:val="0041076D"/>
    <w:rsid w:val="0041642D"/>
    <w:rsid w:val="0042799A"/>
    <w:rsid w:val="00431118"/>
    <w:rsid w:val="0044212B"/>
    <w:rsid w:val="00452CC2"/>
    <w:rsid w:val="0045449E"/>
    <w:rsid w:val="00460664"/>
    <w:rsid w:val="004634DC"/>
    <w:rsid w:val="00465524"/>
    <w:rsid w:val="004A2A79"/>
    <w:rsid w:val="004B36FD"/>
    <w:rsid w:val="004B509E"/>
    <w:rsid w:val="004B59F0"/>
    <w:rsid w:val="004D6363"/>
    <w:rsid w:val="004F6E8B"/>
    <w:rsid w:val="00501E84"/>
    <w:rsid w:val="005079E3"/>
    <w:rsid w:val="00514C44"/>
    <w:rsid w:val="00522CC3"/>
    <w:rsid w:val="005317AE"/>
    <w:rsid w:val="00531886"/>
    <w:rsid w:val="0055295E"/>
    <w:rsid w:val="0056117C"/>
    <w:rsid w:val="00563F26"/>
    <w:rsid w:val="00572171"/>
    <w:rsid w:val="0058074E"/>
    <w:rsid w:val="005969FB"/>
    <w:rsid w:val="005A00E5"/>
    <w:rsid w:val="005A3AB8"/>
    <w:rsid w:val="005D4D2E"/>
    <w:rsid w:val="005E2B89"/>
    <w:rsid w:val="005F2B38"/>
    <w:rsid w:val="005F4456"/>
    <w:rsid w:val="00603C9D"/>
    <w:rsid w:val="006102F7"/>
    <w:rsid w:val="00616C4F"/>
    <w:rsid w:val="00622036"/>
    <w:rsid w:val="00635FE7"/>
    <w:rsid w:val="00647E19"/>
    <w:rsid w:val="00657F14"/>
    <w:rsid w:val="0068003A"/>
    <w:rsid w:val="0068392B"/>
    <w:rsid w:val="006858F0"/>
    <w:rsid w:val="006900B7"/>
    <w:rsid w:val="006A1C01"/>
    <w:rsid w:val="006A5C79"/>
    <w:rsid w:val="006A6698"/>
    <w:rsid w:val="006B176A"/>
    <w:rsid w:val="006B1E33"/>
    <w:rsid w:val="006C297F"/>
    <w:rsid w:val="006D768C"/>
    <w:rsid w:val="006E16CF"/>
    <w:rsid w:val="006E44BA"/>
    <w:rsid w:val="006E7487"/>
    <w:rsid w:val="006F33E3"/>
    <w:rsid w:val="006F4BCA"/>
    <w:rsid w:val="00707AC2"/>
    <w:rsid w:val="00733420"/>
    <w:rsid w:val="00733B74"/>
    <w:rsid w:val="00760130"/>
    <w:rsid w:val="00764AFD"/>
    <w:rsid w:val="00770F6B"/>
    <w:rsid w:val="007758EC"/>
    <w:rsid w:val="007814DD"/>
    <w:rsid w:val="007B3785"/>
    <w:rsid w:val="007B7B3F"/>
    <w:rsid w:val="007F54C2"/>
    <w:rsid w:val="007F7F3C"/>
    <w:rsid w:val="0081054B"/>
    <w:rsid w:val="00811D90"/>
    <w:rsid w:val="00821173"/>
    <w:rsid w:val="00825A4F"/>
    <w:rsid w:val="008272CB"/>
    <w:rsid w:val="0086428B"/>
    <w:rsid w:val="00876784"/>
    <w:rsid w:val="00890EC1"/>
    <w:rsid w:val="0089234C"/>
    <w:rsid w:val="008A14C3"/>
    <w:rsid w:val="008A1BAE"/>
    <w:rsid w:val="008A23A9"/>
    <w:rsid w:val="008A6245"/>
    <w:rsid w:val="008B5F0E"/>
    <w:rsid w:val="008C055C"/>
    <w:rsid w:val="008C1959"/>
    <w:rsid w:val="008F17FD"/>
    <w:rsid w:val="00907A96"/>
    <w:rsid w:val="0094712D"/>
    <w:rsid w:val="00953898"/>
    <w:rsid w:val="00973F01"/>
    <w:rsid w:val="0098396A"/>
    <w:rsid w:val="009A6FC3"/>
    <w:rsid w:val="009B37A4"/>
    <w:rsid w:val="009C016B"/>
    <w:rsid w:val="009C1739"/>
    <w:rsid w:val="009D08FE"/>
    <w:rsid w:val="009E2617"/>
    <w:rsid w:val="009E48BD"/>
    <w:rsid w:val="009F01AB"/>
    <w:rsid w:val="009F61EF"/>
    <w:rsid w:val="00A11A2F"/>
    <w:rsid w:val="00A132D0"/>
    <w:rsid w:val="00A22F4B"/>
    <w:rsid w:val="00A2353D"/>
    <w:rsid w:val="00A272E6"/>
    <w:rsid w:val="00A446EC"/>
    <w:rsid w:val="00A473B9"/>
    <w:rsid w:val="00A519CA"/>
    <w:rsid w:val="00A6276A"/>
    <w:rsid w:val="00A70913"/>
    <w:rsid w:val="00A75812"/>
    <w:rsid w:val="00A92031"/>
    <w:rsid w:val="00AA65A6"/>
    <w:rsid w:val="00AB614E"/>
    <w:rsid w:val="00AC1DFB"/>
    <w:rsid w:val="00AD4573"/>
    <w:rsid w:val="00B057E9"/>
    <w:rsid w:val="00B40526"/>
    <w:rsid w:val="00B50052"/>
    <w:rsid w:val="00B7713A"/>
    <w:rsid w:val="00B7756F"/>
    <w:rsid w:val="00B82295"/>
    <w:rsid w:val="00BA1D17"/>
    <w:rsid w:val="00BB6812"/>
    <w:rsid w:val="00BC495E"/>
    <w:rsid w:val="00BD3B6E"/>
    <w:rsid w:val="00BD3E68"/>
    <w:rsid w:val="00BF751B"/>
    <w:rsid w:val="00C30FC9"/>
    <w:rsid w:val="00C3303E"/>
    <w:rsid w:val="00C36750"/>
    <w:rsid w:val="00C40E01"/>
    <w:rsid w:val="00C415A3"/>
    <w:rsid w:val="00C42A3E"/>
    <w:rsid w:val="00C60A21"/>
    <w:rsid w:val="00C61A81"/>
    <w:rsid w:val="00C91122"/>
    <w:rsid w:val="00C918A3"/>
    <w:rsid w:val="00CA6C20"/>
    <w:rsid w:val="00CE2BE0"/>
    <w:rsid w:val="00CF207E"/>
    <w:rsid w:val="00D01926"/>
    <w:rsid w:val="00D0390C"/>
    <w:rsid w:val="00D2114E"/>
    <w:rsid w:val="00D27946"/>
    <w:rsid w:val="00D31BBA"/>
    <w:rsid w:val="00D32937"/>
    <w:rsid w:val="00D36115"/>
    <w:rsid w:val="00D41399"/>
    <w:rsid w:val="00D43F3A"/>
    <w:rsid w:val="00DC0180"/>
    <w:rsid w:val="00DC0717"/>
    <w:rsid w:val="00DE6E72"/>
    <w:rsid w:val="00E00E6B"/>
    <w:rsid w:val="00E20A88"/>
    <w:rsid w:val="00E417B2"/>
    <w:rsid w:val="00E63EE7"/>
    <w:rsid w:val="00E9368E"/>
    <w:rsid w:val="00E965CC"/>
    <w:rsid w:val="00EA045E"/>
    <w:rsid w:val="00EA1A66"/>
    <w:rsid w:val="00EC5F96"/>
    <w:rsid w:val="00ED37F5"/>
    <w:rsid w:val="00ED3EBE"/>
    <w:rsid w:val="00ED5E6B"/>
    <w:rsid w:val="00EE0941"/>
    <w:rsid w:val="00EE7075"/>
    <w:rsid w:val="00EF59C1"/>
    <w:rsid w:val="00EF5EE8"/>
    <w:rsid w:val="00F04C38"/>
    <w:rsid w:val="00F228B4"/>
    <w:rsid w:val="00F257A4"/>
    <w:rsid w:val="00F32003"/>
    <w:rsid w:val="00F33209"/>
    <w:rsid w:val="00F34FC4"/>
    <w:rsid w:val="00F415F4"/>
    <w:rsid w:val="00F45397"/>
    <w:rsid w:val="00F45F8D"/>
    <w:rsid w:val="00F57A54"/>
    <w:rsid w:val="00F57C8F"/>
    <w:rsid w:val="00F61876"/>
    <w:rsid w:val="00F653FC"/>
    <w:rsid w:val="00F7278A"/>
    <w:rsid w:val="00F75FDA"/>
    <w:rsid w:val="00F82A70"/>
    <w:rsid w:val="00F85439"/>
    <w:rsid w:val="00F8549C"/>
    <w:rsid w:val="00F871E5"/>
    <w:rsid w:val="00FA55F8"/>
    <w:rsid w:val="00FA636A"/>
    <w:rsid w:val="00FB7120"/>
    <w:rsid w:val="00FB75D8"/>
    <w:rsid w:val="00FC029F"/>
    <w:rsid w:val="00FC0F6F"/>
    <w:rsid w:val="00FD25AA"/>
    <w:rsid w:val="00FE5B37"/>
    <w:rsid w:val="00FE6D07"/>
    <w:rsid w:val="00FF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14:docId w14:val="002FB2AF"/>
  <w15:docId w15:val="{DCD48FAD-41A0-4B86-8BE8-D45E6E05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14" w:hanging="36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6A1C01"/>
    <w:rPr>
      <w:sz w:val="16"/>
      <w:szCs w:val="16"/>
    </w:rPr>
  </w:style>
  <w:style w:type="paragraph" w:styleId="CommentText">
    <w:name w:val="annotation text"/>
    <w:basedOn w:val="Normal"/>
    <w:link w:val="CommentTextChar"/>
    <w:uiPriority w:val="99"/>
    <w:semiHidden/>
    <w:unhideWhenUsed/>
    <w:rsid w:val="006A1C01"/>
    <w:rPr>
      <w:sz w:val="20"/>
      <w:szCs w:val="20"/>
    </w:rPr>
  </w:style>
  <w:style w:type="character" w:customStyle="1" w:styleId="CommentTextChar">
    <w:name w:val="Comment Text Char"/>
    <w:basedOn w:val="DefaultParagraphFont"/>
    <w:link w:val="CommentText"/>
    <w:uiPriority w:val="99"/>
    <w:semiHidden/>
    <w:rsid w:val="006A1C0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A1C01"/>
    <w:rPr>
      <w:b/>
      <w:bCs/>
    </w:rPr>
  </w:style>
  <w:style w:type="character" w:customStyle="1" w:styleId="CommentSubjectChar">
    <w:name w:val="Comment Subject Char"/>
    <w:basedOn w:val="CommentTextChar"/>
    <w:link w:val="CommentSubject"/>
    <w:uiPriority w:val="99"/>
    <w:semiHidden/>
    <w:rsid w:val="006A1C0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A1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C01"/>
    <w:rPr>
      <w:rFonts w:ascii="Segoe UI" w:eastAsia="Times New Roman" w:hAnsi="Segoe UI" w:cs="Segoe UI"/>
      <w:sz w:val="18"/>
      <w:szCs w:val="18"/>
      <w:lang w:bidi="en-US"/>
    </w:rPr>
  </w:style>
  <w:style w:type="paragraph" w:styleId="Header">
    <w:name w:val="header"/>
    <w:basedOn w:val="Normal"/>
    <w:link w:val="HeaderChar"/>
    <w:uiPriority w:val="99"/>
    <w:unhideWhenUsed/>
    <w:rsid w:val="009F01AB"/>
    <w:pPr>
      <w:tabs>
        <w:tab w:val="center" w:pos="4680"/>
        <w:tab w:val="right" w:pos="9360"/>
      </w:tabs>
    </w:pPr>
  </w:style>
  <w:style w:type="character" w:customStyle="1" w:styleId="HeaderChar">
    <w:name w:val="Header Char"/>
    <w:basedOn w:val="DefaultParagraphFont"/>
    <w:link w:val="Header"/>
    <w:uiPriority w:val="99"/>
    <w:rsid w:val="009F01AB"/>
    <w:rPr>
      <w:rFonts w:ascii="Times New Roman" w:eastAsia="Times New Roman" w:hAnsi="Times New Roman" w:cs="Times New Roman"/>
      <w:lang w:bidi="en-US"/>
    </w:rPr>
  </w:style>
  <w:style w:type="paragraph" w:styleId="Footer">
    <w:name w:val="footer"/>
    <w:basedOn w:val="Normal"/>
    <w:link w:val="FooterChar"/>
    <w:uiPriority w:val="99"/>
    <w:unhideWhenUsed/>
    <w:rsid w:val="009F01AB"/>
    <w:pPr>
      <w:tabs>
        <w:tab w:val="center" w:pos="4680"/>
        <w:tab w:val="right" w:pos="9360"/>
      </w:tabs>
    </w:pPr>
  </w:style>
  <w:style w:type="character" w:customStyle="1" w:styleId="FooterChar">
    <w:name w:val="Footer Char"/>
    <w:basedOn w:val="DefaultParagraphFont"/>
    <w:link w:val="Footer"/>
    <w:uiPriority w:val="99"/>
    <w:rsid w:val="009F01AB"/>
    <w:rPr>
      <w:rFonts w:ascii="Times New Roman" w:eastAsia="Times New Roman" w:hAnsi="Times New Roman" w:cs="Times New Roman"/>
      <w:lang w:bidi="en-US"/>
    </w:rPr>
  </w:style>
  <w:style w:type="character" w:styleId="Hyperlink">
    <w:name w:val="Hyperlink"/>
    <w:basedOn w:val="DefaultParagraphFont"/>
    <w:uiPriority w:val="99"/>
    <w:unhideWhenUsed/>
    <w:rsid w:val="001F5993"/>
    <w:rPr>
      <w:color w:val="0000FF" w:themeColor="hyperlink"/>
      <w:u w:val="single"/>
    </w:rPr>
  </w:style>
  <w:style w:type="character" w:customStyle="1" w:styleId="UnresolvedMention1">
    <w:name w:val="Unresolved Mention1"/>
    <w:basedOn w:val="DefaultParagraphFont"/>
    <w:uiPriority w:val="99"/>
    <w:semiHidden/>
    <w:unhideWhenUsed/>
    <w:rsid w:val="001F5993"/>
    <w:rPr>
      <w:color w:val="605E5C"/>
      <w:shd w:val="clear" w:color="auto" w:fill="E1DFDD"/>
    </w:rPr>
  </w:style>
  <w:style w:type="paragraph" w:customStyle="1" w:styleId="Default">
    <w:name w:val="Default"/>
    <w:rsid w:val="00E9368E"/>
    <w:pPr>
      <w:widowControl/>
      <w:adjustRightInd w:val="0"/>
    </w:pPr>
    <w:rPr>
      <w:rFonts w:ascii="Calibri" w:eastAsiaTheme="minorEastAsia" w:hAnsi="Calibri" w:cs="Calibri"/>
      <w:color w:val="000000"/>
      <w:sz w:val="24"/>
      <w:szCs w:val="24"/>
    </w:rPr>
  </w:style>
  <w:style w:type="table" w:styleId="GridTable6Colorful">
    <w:name w:val="Grid Table 6 Colorful"/>
    <w:basedOn w:val="TableNormal"/>
    <w:uiPriority w:val="51"/>
    <w:rsid w:val="00EC5F9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hulse@NY-511hmis.org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rdrathmell@outlook.com"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16" ma:contentTypeDescription="Create a new document." ma:contentTypeScope="" ma:versionID="7eae4abe9e8d4820a95337f13555df70">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d870d30758b55e5ba6800485198ff824"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Y xmlns="c185413f-b2fa-4cac-a884-fa5906c630fc" xsi:nil="true"/>
    <Draft_x002f_Final xmlns="c185413f-b2fa-4cac-a884-fa5906c630fc" xsi:nil="true"/>
    <County xmlns="c185413f-b2fa-4cac-a884-fa5906c630fc" xsi:nil="true"/>
    <_dlc_DocId xmlns="ed321172-628b-4bc3-b254-6002e76b8fe9">7SYFENAVC2T6-358363881-1063972</_dlc_DocId>
    <_dlc_DocIdUrl xmlns="ed321172-628b-4bc3-b254-6002e76b8fe9">
      <Url>https://caresny.sharepoint.com/sites/coc/_layouts/15/DocIdRedir.aspx?ID=7SYFENAVC2T6-358363881-1063972</Url>
      <Description>7SYFENAVC2T6-358363881-1063972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6E675-410E-4382-9AFC-C6B6B25B7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c185413f-b2fa-4cac-a884-fa5906c6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6D0C4-18C1-402E-82FC-E77323603BE7}">
  <ds:schemaRefs>
    <ds:schemaRef ds:uri="http://purl.org/dc/dcmitype/"/>
    <ds:schemaRef ds:uri="http://schemas.microsoft.com/office/infopath/2007/PartnerControls"/>
    <ds:schemaRef ds:uri="c185413f-b2fa-4cac-a884-fa5906c630fc"/>
    <ds:schemaRef ds:uri="http://purl.org/dc/elements/1.1/"/>
    <ds:schemaRef ds:uri="http://schemas.microsoft.com/office/2006/metadata/properties"/>
    <ds:schemaRef ds:uri="http://schemas.microsoft.com/office/2006/documentManagement/types"/>
    <ds:schemaRef ds:uri="http://purl.org/dc/terms/"/>
    <ds:schemaRef ds:uri="ed321172-628b-4bc3-b254-6002e76b8fe9"/>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9E9DD87-0377-4EF4-9A1F-F61F5F22421E}">
  <ds:schemaRefs>
    <ds:schemaRef ds:uri="http://schemas.microsoft.com/sharepoint/v3/contenttype/forms"/>
  </ds:schemaRefs>
</ds:datastoreItem>
</file>

<file path=customXml/itemProps4.xml><?xml version="1.0" encoding="utf-8"?>
<ds:datastoreItem xmlns:ds="http://schemas.openxmlformats.org/officeDocument/2006/customXml" ds:itemID="{3145A2F9-B0D4-453D-9C39-88687E5A0D9F}">
  <ds:schemaRefs>
    <ds:schemaRef ds:uri="http://schemas.microsoft.com/sharepoint/events"/>
  </ds:schemaRefs>
</ds:datastoreItem>
</file>

<file path=customXml/itemProps5.xml><?xml version="1.0" encoding="utf-8"?>
<ds:datastoreItem xmlns:ds="http://schemas.openxmlformats.org/officeDocument/2006/customXml" ds:itemID="{77183EA4-84EF-4F63-98C3-8C67FB88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faithful sherper</dc:creator>
  <cp:lastModifiedBy>Nicholas Cassaro</cp:lastModifiedBy>
  <cp:revision>2</cp:revision>
  <dcterms:created xsi:type="dcterms:W3CDTF">2020-06-25T17:11:00Z</dcterms:created>
  <dcterms:modified xsi:type="dcterms:W3CDTF">2020-06-25T17:11:00Z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2016</vt:lpwstr>
  </property>
  <property fmtid="{D5CDD505-2E9C-101B-9397-08002B2CF9AE}" pid="4" name="LastSaved">
    <vt:filetime>2020-03-09T00:00:00Z</vt:filetime>
  </property>
  <property fmtid="{D5CDD505-2E9C-101B-9397-08002B2CF9AE}" pid="5" name="ContentTypeId">
    <vt:lpwstr>0x01010008ECF29DE7A13D41830CF31959A11132</vt:lpwstr>
  </property>
  <property fmtid="{D5CDD505-2E9C-101B-9397-08002B2CF9AE}" pid="6" name="_dlc_DocIdItemGuid">
    <vt:lpwstr>57a7947d-8eb3-4175-acbd-0b4dbf326190</vt:lpwstr>
  </property>
</Properties>
</file>