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AD6A" w14:textId="626B069D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</w:p>
    <w:p w14:paraId="2C378C95" w14:textId="2414ADA9" w:rsidR="00995B22" w:rsidRPr="00995B22" w:rsidRDefault="001C5F51" w:rsidP="00995B22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APPLICATION MUST </w:t>
      </w:r>
      <w:r w:rsidR="00257B27">
        <w:rPr>
          <w:rFonts w:cs="Times New Roman"/>
          <w:b/>
          <w:sz w:val="20"/>
          <w:szCs w:val="20"/>
        </w:rPr>
        <w:t>NOT EXCEED</w:t>
      </w:r>
      <w:r>
        <w:rPr>
          <w:rFonts w:cs="Times New Roman"/>
          <w:b/>
          <w:sz w:val="20"/>
          <w:szCs w:val="20"/>
        </w:rPr>
        <w:t xml:space="preserve"> </w:t>
      </w:r>
      <w:r w:rsidR="00995B22" w:rsidRPr="00995B22">
        <w:rPr>
          <w:rFonts w:cs="Times New Roman"/>
          <w:b/>
          <w:sz w:val="20"/>
          <w:szCs w:val="20"/>
        </w:rPr>
        <w:t>THREE</w:t>
      </w:r>
      <w:r w:rsidR="00257B27">
        <w:rPr>
          <w:rFonts w:cs="Times New Roman"/>
          <w:b/>
          <w:sz w:val="20"/>
          <w:szCs w:val="20"/>
        </w:rPr>
        <w:t xml:space="preserve"> (3)</w:t>
      </w:r>
      <w:bookmarkStart w:id="0" w:name="_GoBack"/>
      <w:bookmarkEnd w:id="0"/>
      <w:r w:rsidR="00995B22" w:rsidRPr="00995B22">
        <w:rPr>
          <w:rFonts w:cs="Times New Roman"/>
          <w:b/>
          <w:sz w:val="20"/>
          <w:szCs w:val="20"/>
        </w:rPr>
        <w:t xml:space="preserve"> PAGE</w:t>
      </w:r>
      <w:r w:rsidR="00257B27">
        <w:rPr>
          <w:rFonts w:cs="Times New Roman"/>
          <w:b/>
          <w:sz w:val="20"/>
          <w:szCs w:val="20"/>
        </w:rPr>
        <w:t>S</w:t>
      </w:r>
    </w:p>
    <w:p w14:paraId="6A18F822" w14:textId="77777777" w:rsidR="00995B22" w:rsidRDefault="00995B22" w:rsidP="00995B22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5BBAFF70" w14:textId="65EE4EE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Name:</w:t>
      </w:r>
      <w:r w:rsidRPr="00995B22">
        <w:rPr>
          <w:rFonts w:cs="Times New Roman"/>
          <w:sz w:val="24"/>
          <w:szCs w:val="24"/>
        </w:rPr>
        <w:t>________________________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60C20848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2F37169D" w14:textId="0255ECB5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Agency Point of Contact:___________________________________________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71C32D0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FD621B1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44D74BC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12821DC2" w14:textId="5605ED5B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 member </w:t>
      </w:r>
      <w:r w:rsidR="00A831B1" w:rsidRPr="005A2420">
        <w:rPr>
          <w:rFonts w:cs="Times New Roman"/>
          <w:sz w:val="24"/>
          <w:szCs w:val="24"/>
        </w:rPr>
        <w:t xml:space="preserve">of the </w:t>
      </w:r>
      <w:r w:rsidR="00651D19">
        <w:rPr>
          <w:rFonts w:cs="Times New Roman"/>
          <w:sz w:val="24"/>
          <w:szCs w:val="24"/>
        </w:rPr>
        <w:t>Columbia Green</w:t>
      </w:r>
      <w:r w:rsidR="00A07D1B">
        <w:rPr>
          <w:rFonts w:cs="Times New Roman"/>
          <w:sz w:val="24"/>
          <w:szCs w:val="24"/>
        </w:rPr>
        <w:t>e</w:t>
      </w:r>
      <w:r w:rsidR="00651D19">
        <w:rPr>
          <w:rFonts w:cs="Times New Roman"/>
          <w:sz w:val="24"/>
          <w:szCs w:val="24"/>
        </w:rPr>
        <w:t xml:space="preserve"> Housing Coalition (CGHC)</w:t>
      </w:r>
      <w:r w:rsidR="00A831B1" w:rsidRPr="00420B6C">
        <w:rPr>
          <w:rFonts w:cs="Times New Roman"/>
          <w:sz w:val="24"/>
          <w:szCs w:val="24"/>
        </w:rPr>
        <w:t xml:space="preserve"> Continuum of Care (CoC)?</w:t>
      </w:r>
      <w:r w:rsidR="005A2420" w:rsidRPr="00420B6C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>□  Yes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3997C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5D3B7663" w14:textId="523E8373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no, what is the agency’s current involvement with the </w:t>
      </w:r>
      <w:r w:rsidR="00651D19">
        <w:rPr>
          <w:rFonts w:cs="Times New Roman"/>
          <w:sz w:val="24"/>
          <w:szCs w:val="24"/>
        </w:rPr>
        <w:t>CGHC</w:t>
      </w:r>
      <w:r>
        <w:rPr>
          <w:rFonts w:cs="Times New Roman"/>
          <w:sz w:val="24"/>
          <w:szCs w:val="24"/>
        </w:rPr>
        <w:t xml:space="preserve"> Continuum of Care?</w:t>
      </w:r>
    </w:p>
    <w:p w14:paraId="24BC4B8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356687BD" w14:textId="6845B87C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the agency applying a current CoC funded grantee? </w:t>
      </w:r>
      <w:r w:rsidR="00995B22">
        <w:rPr>
          <w:rFonts w:cs="Times New Roman"/>
          <w:sz w:val="24"/>
          <w:szCs w:val="24"/>
        </w:rPr>
        <w:t xml:space="preserve">  □  Yes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0F5DA77C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16EEFD0B" w14:textId="418BA3BB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>from HUD or the CoC?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□  Yes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 □ No – 3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96E3CE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45243733" w14:textId="6F9F3626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45A4C">
        <w:rPr>
          <w:rFonts w:cs="Times New Roman"/>
          <w:sz w:val="24"/>
          <w:szCs w:val="24"/>
        </w:rPr>
        <w:t>. (10 points)</w:t>
      </w:r>
    </w:p>
    <w:p w14:paraId="196676F9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0AEEE0F6" w14:textId="05390507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</w:t>
      </w:r>
      <w:r w:rsidR="001325C6">
        <w:rPr>
          <w:rFonts w:cs="Times New Roman"/>
          <w:sz w:val="24"/>
          <w:szCs w:val="24"/>
        </w:rPr>
        <w:t xml:space="preserve">of </w:t>
      </w:r>
      <w:r w:rsidR="005A2420" w:rsidRPr="005A2420">
        <w:rPr>
          <w:rFonts w:cs="Times New Roman"/>
          <w:sz w:val="24"/>
          <w:szCs w:val="24"/>
        </w:rPr>
        <w:t xml:space="preserve">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  </w:t>
      </w:r>
      <w:r w:rsidR="005A2420" w:rsidRPr="005A2420">
        <w:rPr>
          <w:rFonts w:cs="Times New Roman"/>
          <w:sz w:val="24"/>
          <w:szCs w:val="24"/>
        </w:rPr>
        <w:t>If the proposed project follows a Housing First model, please specificall</w:t>
      </w:r>
      <w:r w:rsidR="005A2420">
        <w:rPr>
          <w:rFonts w:cs="Times New Roman"/>
          <w:sz w:val="24"/>
          <w:szCs w:val="24"/>
        </w:rPr>
        <w:t>y detail Housing First aspects.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 – 20 points)</w:t>
      </w:r>
    </w:p>
    <w:p w14:paraId="59F77FE7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 specific priority population mentioned in the 10 Year Plan is noted</w:t>
      </w:r>
    </w:p>
    <w:p w14:paraId="3B5679F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points if the project clearly states the number of units/beds requested</w:t>
      </w:r>
    </w:p>
    <w:p w14:paraId="60DD95C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an outreach plan is noted</w:t>
      </w:r>
    </w:p>
    <w:p w14:paraId="63C65C06" w14:textId="77777777" w:rsidR="00861DE7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points if the budget notes at least 80 percent of the requested funds are dedicated to housing</w:t>
      </w:r>
    </w:p>
    <w:p w14:paraId="0939012E" w14:textId="41AFA9A2" w:rsidR="00163032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points if the narrative details how the project will implement the housing first model</w:t>
      </w:r>
    </w:p>
    <w:p w14:paraId="1FACC288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14:paraId="6E774AA1" w14:textId="6CF426D3" w:rsidR="00E45A4C" w:rsidRPr="007A394B" w:rsidRDefault="0016303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Will the project be able to begin within 12 months?</w:t>
      </w:r>
      <w:r w:rsidR="002A49F6">
        <w:rPr>
          <w:rFonts w:cs="Times New Roman"/>
          <w:sz w:val="24"/>
          <w:szCs w:val="24"/>
        </w:rPr>
        <w:t xml:space="preserve"> □ Yes- 5</w:t>
      </w:r>
      <w:r w:rsidR="00861DE7">
        <w:rPr>
          <w:rFonts w:cs="Times New Roman"/>
          <w:sz w:val="24"/>
          <w:szCs w:val="24"/>
        </w:rPr>
        <w:t xml:space="preserve"> points □</w:t>
      </w:r>
      <w:r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No – 0 points</w:t>
      </w:r>
    </w:p>
    <w:p w14:paraId="2F58828F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59939A95" w14:textId="77777777" w:rsidR="00861DE7" w:rsidRPr="00861DE7" w:rsidRDefault="00861DE7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7A394B" w:rsidRPr="007A394B">
        <w:rPr>
          <w:rFonts w:cs="Times New Roman"/>
          <w:sz w:val="24"/>
          <w:szCs w:val="24"/>
        </w:rPr>
        <w:t>lease</w:t>
      </w:r>
      <w:r w:rsidR="007A394B">
        <w:rPr>
          <w:rFonts w:cs="Times New Roman"/>
          <w:sz w:val="24"/>
          <w:szCs w:val="24"/>
        </w:rPr>
        <w:t xml:space="preserve"> describe how the need for this project within this geographic area was identified.</w:t>
      </w:r>
      <w:r>
        <w:rPr>
          <w:rFonts w:cs="Times New Roman"/>
          <w:sz w:val="24"/>
          <w:szCs w:val="24"/>
        </w:rPr>
        <w:t xml:space="preserve"> Please note where in the Ten Year Plan it points to this need and using </w:t>
      </w:r>
    </w:p>
    <w:p w14:paraId="644B729B" w14:textId="77777777" w:rsidR="00861DE7" w:rsidRPr="00861DE7" w:rsidRDefault="00861DE7" w:rsidP="00861DE7">
      <w:pPr>
        <w:pStyle w:val="ListParagraph"/>
        <w:rPr>
          <w:rFonts w:cs="Times New Roman"/>
          <w:sz w:val="24"/>
          <w:szCs w:val="24"/>
        </w:rPr>
      </w:pPr>
    </w:p>
    <w:p w14:paraId="1ED98734" w14:textId="0E9E2704" w:rsidR="007A394B" w:rsidRPr="00861DE7" w:rsidRDefault="00861DE7" w:rsidP="00861DE7">
      <w:pPr>
        <w:pStyle w:val="ListParagraph"/>
        <w:spacing w:line="240" w:lineRule="auto"/>
        <w:ind w:left="108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the most recent HMIS quarterly report note the population in need of this service. (0-5 points)</w:t>
      </w:r>
    </w:p>
    <w:p w14:paraId="796DF99C" w14:textId="3DC19793" w:rsidR="00861DE7" w:rsidRDefault="00861DE7" w:rsidP="00861DE7">
      <w:pPr>
        <w:pStyle w:val="ListParagraph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Ten Year Plan</w:t>
      </w:r>
    </w:p>
    <w:p w14:paraId="0D05FB87" w14:textId="3779FE7F" w:rsidR="00861DE7" w:rsidRPr="00861DE7" w:rsidRDefault="00861DE7" w:rsidP="00861DE7">
      <w:pPr>
        <w:pStyle w:val="ListParagraph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last HMIS quarterly report</w:t>
      </w:r>
    </w:p>
    <w:p w14:paraId="62A530BA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</w:p>
    <w:p w14:paraId="1DAABA49" w14:textId="77777777" w:rsidR="00861DE7" w:rsidRPr="00861DE7" w:rsidRDefault="00D312E9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r w:rsidR="00420B6C">
        <w:rPr>
          <w:rFonts w:cs="Times New Roman"/>
          <w:sz w:val="24"/>
          <w:szCs w:val="24"/>
        </w:rPr>
        <w:t>)</w:t>
      </w:r>
      <w:r w:rsidR="00163032">
        <w:rPr>
          <w:rFonts w:cs="Times New Roman"/>
          <w:sz w:val="24"/>
          <w:szCs w:val="24"/>
        </w:rPr>
        <w:t xml:space="preserve"> and the 150 percent </w:t>
      </w:r>
      <w:r w:rsidRPr="005A2420">
        <w:rPr>
          <w:rFonts w:cs="Times New Roman"/>
          <w:sz w:val="24"/>
          <w:szCs w:val="24"/>
        </w:rPr>
        <w:t xml:space="preserve">leverage </w:t>
      </w:r>
      <w:r w:rsidR="00420B6C">
        <w:rPr>
          <w:rFonts w:cs="Times New Roman"/>
          <w:sz w:val="24"/>
          <w:szCs w:val="24"/>
        </w:rPr>
        <w:t xml:space="preserve">CoC </w:t>
      </w:r>
      <w:r w:rsidRPr="005A2420">
        <w:rPr>
          <w:rFonts w:cs="Times New Roman"/>
          <w:sz w:val="24"/>
          <w:szCs w:val="24"/>
        </w:rPr>
        <w:t>requirements?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(0-20 points)</w:t>
      </w:r>
    </w:p>
    <w:p w14:paraId="11BA3381" w14:textId="77777777" w:rsidR="00861DE7" w:rsidRPr="00861DE7" w:rsidRDefault="00861DE7" w:rsidP="00861DE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Points if match requirements are met</w:t>
      </w:r>
    </w:p>
    <w:p w14:paraId="7CB21D6D" w14:textId="5852048F" w:rsidR="005873C8" w:rsidRPr="00861DE7" w:rsidRDefault="00861DE7" w:rsidP="00861DE7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>Points if leverage requirements are met</w:t>
      </w:r>
    </w:p>
    <w:p w14:paraId="581FD06A" w14:textId="77777777" w:rsidR="005873C8" w:rsidRPr="005A2420" w:rsidRDefault="005873C8" w:rsidP="005A242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78B490D" w14:textId="5B3DE35A" w:rsidR="00D312E9" w:rsidRDefault="005A2420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CoC prioriti</w:t>
      </w:r>
      <w:r w:rsidR="00420B6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es a</w:t>
      </w:r>
      <w:r w:rsidR="00D312E9" w:rsidRPr="005A2420">
        <w:rPr>
          <w:rFonts w:cs="Times New Roman"/>
          <w:sz w:val="24"/>
          <w:szCs w:val="24"/>
        </w:rPr>
        <w:t xml:space="preserve"> Housing First</w:t>
      </w:r>
      <w:r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.  Please note all of the below </w:t>
      </w:r>
      <w:r w:rsidR="00163032">
        <w:rPr>
          <w:rFonts w:cs="Times New Roman"/>
          <w:sz w:val="24"/>
          <w:szCs w:val="24"/>
        </w:rPr>
        <w:t>criteria</w:t>
      </w:r>
      <w:r w:rsidR="001325C6">
        <w:rPr>
          <w:rFonts w:cs="Times New Roman"/>
          <w:sz w:val="24"/>
          <w:szCs w:val="24"/>
        </w:rPr>
        <w:t xml:space="preserve"> must b</w:t>
      </w:r>
      <w:r>
        <w:rPr>
          <w:rFonts w:cs="Times New Roman"/>
          <w:sz w:val="24"/>
          <w:szCs w:val="24"/>
        </w:rPr>
        <w:t>e selected in order to meet the Housing First definition.</w:t>
      </w:r>
      <w:r w:rsidR="00163032">
        <w:rPr>
          <w:rFonts w:cs="Times New Roman"/>
          <w:sz w:val="24"/>
          <w:szCs w:val="24"/>
        </w:rPr>
        <w:t xml:space="preserve"> </w:t>
      </w:r>
      <w:r w:rsidR="00163032" w:rsidRPr="00861DE7">
        <w:rPr>
          <w:rFonts w:cs="Times New Roman"/>
          <w:sz w:val="24"/>
          <w:szCs w:val="24"/>
        </w:rPr>
        <w:t>20 points</w:t>
      </w:r>
    </w:p>
    <w:p w14:paraId="67C8786A" w14:textId="648D7C16" w:rsidR="00D312E9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□  Yes,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50AEFF85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10C06E20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414D7F8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5521C62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0BBB2F18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270A614B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184FC6E4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54434F37" w14:textId="2A7A4096" w:rsidR="00D312E9" w:rsidRPr="007A394B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r w:rsidR="00DB5A84">
        <w:rPr>
          <w:rFonts w:cs="Times New Roman"/>
          <w:sz w:val="24"/>
          <w:szCs w:val="24"/>
        </w:rPr>
        <w:t>□  Yes  □  No</w:t>
      </w:r>
    </w:p>
    <w:p w14:paraId="3542CA12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5E4EED4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14F0B2DA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710A1FAC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2C6DF874" w14:textId="77777777" w:rsidR="005873C8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sectPr w:rsidR="005873C8" w:rsidRPr="005A2420" w:rsidSect="005873C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9389" w14:textId="77777777" w:rsidR="0040443A" w:rsidRDefault="0040443A" w:rsidP="00A831B1">
      <w:pPr>
        <w:spacing w:after="0" w:line="240" w:lineRule="auto"/>
      </w:pPr>
      <w:r>
        <w:separator/>
      </w:r>
    </w:p>
  </w:endnote>
  <w:endnote w:type="continuationSeparator" w:id="0">
    <w:p w14:paraId="05312917" w14:textId="77777777" w:rsidR="0040443A" w:rsidRDefault="0040443A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D8B8" w14:textId="77777777" w:rsidR="0040443A" w:rsidRDefault="0040443A" w:rsidP="00A831B1">
      <w:pPr>
        <w:spacing w:after="0" w:line="240" w:lineRule="auto"/>
      </w:pPr>
      <w:r>
        <w:separator/>
      </w:r>
    </w:p>
  </w:footnote>
  <w:footnote w:type="continuationSeparator" w:id="0">
    <w:p w14:paraId="66A299D0" w14:textId="77777777" w:rsidR="0040443A" w:rsidRDefault="0040443A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6124" w14:textId="5AF3CCD5" w:rsidR="00995B22" w:rsidRDefault="00651D19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Columbia Green</w:t>
    </w:r>
    <w:r w:rsidR="00A07D1B">
      <w:rPr>
        <w:rFonts w:ascii="Times New Roman" w:hAnsi="Times New Roman" w:cs="Times New Roman"/>
        <w:b/>
        <w:sz w:val="40"/>
        <w:szCs w:val="40"/>
      </w:rPr>
      <w:t>e</w:t>
    </w:r>
    <w:r>
      <w:rPr>
        <w:rFonts w:ascii="Times New Roman" w:hAnsi="Times New Roman" w:cs="Times New Roman"/>
        <w:b/>
        <w:sz w:val="40"/>
        <w:szCs w:val="40"/>
      </w:rPr>
      <w:t xml:space="preserve"> Housing Coalition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: </w:t>
    </w:r>
  </w:p>
  <w:p w14:paraId="625AF1FD" w14:textId="182E37AC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257B27">
      <w:rPr>
        <w:rFonts w:ascii="Times New Roman" w:hAnsi="Times New Roman" w:cs="Times New Roman"/>
        <w:sz w:val="40"/>
        <w:szCs w:val="40"/>
      </w:rPr>
      <w:t xml:space="preserve"> Project RFP 2017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0E3979"/>
    <w:rsid w:val="001325C6"/>
    <w:rsid w:val="00163032"/>
    <w:rsid w:val="001C5F51"/>
    <w:rsid w:val="00257B27"/>
    <w:rsid w:val="002850A0"/>
    <w:rsid w:val="002A49F6"/>
    <w:rsid w:val="002D6EA0"/>
    <w:rsid w:val="00384E0C"/>
    <w:rsid w:val="0040443A"/>
    <w:rsid w:val="00420B6C"/>
    <w:rsid w:val="00484F8C"/>
    <w:rsid w:val="004F5932"/>
    <w:rsid w:val="00514684"/>
    <w:rsid w:val="005873C8"/>
    <w:rsid w:val="005A2420"/>
    <w:rsid w:val="00651D19"/>
    <w:rsid w:val="006E38EF"/>
    <w:rsid w:val="007A394B"/>
    <w:rsid w:val="00861DE7"/>
    <w:rsid w:val="00995B22"/>
    <w:rsid w:val="00A07D1B"/>
    <w:rsid w:val="00A831B1"/>
    <w:rsid w:val="00AD4846"/>
    <w:rsid w:val="00AD6520"/>
    <w:rsid w:val="00C40EE0"/>
    <w:rsid w:val="00D312E9"/>
    <w:rsid w:val="00DB5A84"/>
    <w:rsid w:val="00DE73BD"/>
    <w:rsid w:val="00E45A4C"/>
    <w:rsid w:val="00E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363995"/>
  <w15:docId w15:val="{7607B83C-3DCA-4A20-9979-BF21426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9" ma:contentTypeDescription="Create a new document." ma:contentTypeScope="" ma:versionID="10888990522dc84a3a5ed606c6bd28a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02c6212435b802a70fc9d1f3e2a70768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7SYFENAVC2T6-358363881-1879</_dlc_DocId>
    <_dlc_DocIdUrl xmlns="ed321172-628b-4bc3-b254-6002e76b8fe9">
      <Url>https://caresny.sharepoint.com/sites/coc/_layouts/15/DocIdRedir.aspx?ID=7SYFENAVC2T6-358363881-1879</Url>
      <Description>7SYFENAVC2T6-358363881-1879</Description>
    </_dlc_DocIdUrl>
    <FY xmlns="c185413f-b2fa-4cac-a884-fa5906c630fc" xsi:nil="true"/>
    <Draft_x002f_Final xmlns="c185413f-b2fa-4cac-a884-fa5906c630fc" xsi:nil="true"/>
    <County xmlns="c185413f-b2fa-4cac-a884-fa5906c630fc">NY-519 - Columbia/Greene County CoC</Coun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3DF97-B759-4562-94CB-03C129452103}"/>
</file>

<file path=customXml/itemProps3.xml><?xml version="1.0" encoding="utf-8"?>
<ds:datastoreItem xmlns:ds="http://schemas.openxmlformats.org/officeDocument/2006/customXml" ds:itemID="{EB3864F3-BE23-4AA5-83F9-4696559ECB6D}">
  <ds:schemaRefs>
    <ds:schemaRef ds:uri="http://purl.org/dc/dcmitype/"/>
    <ds:schemaRef ds:uri="http://purl.org/dc/elements/1.1/"/>
    <ds:schemaRef ds:uri="http://schemas.microsoft.com/office/infopath/2007/PartnerControls"/>
    <ds:schemaRef ds:uri="c185413f-b2fa-4cac-a884-fa5906c630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321172-628b-4bc3-b254-6002e76b8fe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Campagna</dc:creator>
  <cp:lastModifiedBy>Jennifer Tabankin</cp:lastModifiedBy>
  <cp:revision>2</cp:revision>
  <cp:lastPrinted>2015-09-23T16:18:00Z</cp:lastPrinted>
  <dcterms:created xsi:type="dcterms:W3CDTF">2017-05-19T15:22:00Z</dcterms:created>
  <dcterms:modified xsi:type="dcterms:W3CDTF">2017-05-19T15:22:00Z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b744ca22-52ea-4e31-8323-d46f43d318b3</vt:lpwstr>
  </property>
</Properties>
</file>